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56" w:type="dxa"/>
        <w:tblBorders>
          <w:bottom w:val="double" w:sz="4" w:space="0" w:color="auto"/>
        </w:tblBorders>
        <w:tblLayout w:type="fixed"/>
        <w:tblLook w:val="04A0" w:firstRow="1" w:lastRow="0" w:firstColumn="1" w:lastColumn="0" w:noHBand="0" w:noVBand="1"/>
      </w:tblPr>
      <w:tblGrid>
        <w:gridCol w:w="1526"/>
        <w:gridCol w:w="8221"/>
        <w:gridCol w:w="1409"/>
      </w:tblGrid>
      <w:tr w:rsidR="00485FE0" w:rsidRPr="00485FE0" w14:paraId="3B9BECCE" w14:textId="77777777" w:rsidTr="00ED5DC6">
        <w:trPr>
          <w:trHeight w:val="1843"/>
        </w:trPr>
        <w:tc>
          <w:tcPr>
            <w:tcW w:w="1526" w:type="dxa"/>
            <w:tcBorders>
              <w:top w:val="nil"/>
              <w:left w:val="nil"/>
              <w:bottom w:val="double" w:sz="4" w:space="0" w:color="auto"/>
              <w:right w:val="nil"/>
            </w:tcBorders>
            <w:hideMark/>
          </w:tcPr>
          <w:p w14:paraId="1367E0E4" w14:textId="77777777" w:rsidR="00485FE0" w:rsidRPr="00485FE0" w:rsidRDefault="00485FE0" w:rsidP="00485FE0">
            <w:pPr>
              <w:keepNext/>
              <w:spacing w:after="0"/>
              <w:ind w:left="410"/>
              <w:jc w:val="both"/>
              <w:outlineLvl w:val="3"/>
              <w:rPr>
                <w:rFonts w:ascii="Times New Roman" w:eastAsia="Times New Roman" w:hAnsi="Times New Roman" w:cs="Times New Roman"/>
                <w:lang w:val="ro-RO" w:eastAsia="en-US"/>
              </w:rPr>
            </w:pPr>
            <w:r w:rsidRPr="00485FE0">
              <w:rPr>
                <w:rFonts w:ascii="Times New Roman" w:eastAsia="Times New Roman" w:hAnsi="Times New Roman" w:cs="Times New Roman"/>
                <w:noProof/>
              </w:rPr>
              <w:drawing>
                <wp:anchor distT="0" distB="0" distL="114300" distR="114300" simplePos="0" relativeHeight="251659264" behindDoc="1" locked="0" layoutInCell="1" allowOverlap="1" wp14:anchorId="67D8677C" wp14:editId="7406F947">
                  <wp:simplePos x="0" y="0"/>
                  <wp:positionH relativeFrom="column">
                    <wp:posOffset>-68580</wp:posOffset>
                  </wp:positionH>
                  <wp:positionV relativeFrom="paragraph">
                    <wp:posOffset>635</wp:posOffset>
                  </wp:positionV>
                  <wp:extent cx="903605" cy="1145540"/>
                  <wp:effectExtent l="0" t="0" r="0" b="0"/>
                  <wp:wrapSquare wrapText="left"/>
                  <wp:docPr id="1" name="Imagine 5" descr="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Описание: Stema1"/>
                          <pic:cNvPicPr>
                            <a:picLocks noChangeAspect="1" noChangeArrowheads="1"/>
                          </pic:cNvPicPr>
                        </pic:nvPicPr>
                        <pic:blipFill>
                          <a:blip r:embed="rId5" cstate="print">
                            <a:lum bright="6000"/>
                            <a:extLst>
                              <a:ext uri="{28A0092B-C50C-407E-A947-70E740481C1C}">
                                <a14:useLocalDpi xmlns:a14="http://schemas.microsoft.com/office/drawing/2010/main" val="0"/>
                              </a:ext>
                            </a:extLst>
                          </a:blip>
                          <a:srcRect/>
                          <a:stretch>
                            <a:fillRect/>
                          </a:stretch>
                        </pic:blipFill>
                        <pic:spPr bwMode="auto">
                          <a:xfrm>
                            <a:off x="0" y="0"/>
                            <a:ext cx="903605" cy="1145540"/>
                          </a:xfrm>
                          <a:prstGeom prst="rect">
                            <a:avLst/>
                          </a:prstGeom>
                          <a:noFill/>
                        </pic:spPr>
                      </pic:pic>
                    </a:graphicData>
                  </a:graphic>
                  <wp14:sizeRelH relativeFrom="page">
                    <wp14:pctWidth>0</wp14:pctWidth>
                  </wp14:sizeRelH>
                  <wp14:sizeRelV relativeFrom="page">
                    <wp14:pctHeight>0</wp14:pctHeight>
                  </wp14:sizeRelV>
                </wp:anchor>
              </w:drawing>
            </w:r>
          </w:p>
        </w:tc>
        <w:tc>
          <w:tcPr>
            <w:tcW w:w="8221" w:type="dxa"/>
            <w:tcBorders>
              <w:top w:val="nil"/>
              <w:left w:val="nil"/>
              <w:bottom w:val="double" w:sz="4" w:space="0" w:color="auto"/>
              <w:right w:val="nil"/>
            </w:tcBorders>
          </w:tcPr>
          <w:p w14:paraId="132B54DC" w14:textId="77777777" w:rsidR="00485FE0" w:rsidRPr="00485FE0" w:rsidRDefault="00485FE0" w:rsidP="00485FE0">
            <w:pPr>
              <w:keepNext/>
              <w:spacing w:after="0"/>
              <w:jc w:val="center"/>
              <w:outlineLvl w:val="3"/>
              <w:rPr>
                <w:rFonts w:ascii="Times New Roman" w:eastAsia="Times New Roman" w:hAnsi="Times New Roman" w:cs="Times New Roman"/>
                <w:spacing w:val="20"/>
                <w:w w:val="130"/>
                <w:lang w:val="ro-RO" w:eastAsia="en-US"/>
              </w:rPr>
            </w:pPr>
          </w:p>
          <w:p w14:paraId="00634116" w14:textId="77777777" w:rsidR="00485FE0" w:rsidRPr="00485FE0" w:rsidRDefault="00485FE0" w:rsidP="00485FE0">
            <w:pPr>
              <w:keepNext/>
              <w:spacing w:after="0"/>
              <w:jc w:val="center"/>
              <w:outlineLvl w:val="3"/>
              <w:rPr>
                <w:rFonts w:ascii="Times New Roman" w:eastAsia="Times New Roman" w:hAnsi="Times New Roman" w:cs="Times New Roman"/>
                <w:spacing w:val="20"/>
                <w:w w:val="130"/>
                <w:lang w:val="ro-RO" w:eastAsia="en-US"/>
              </w:rPr>
            </w:pPr>
            <w:r w:rsidRPr="00485FE0">
              <w:rPr>
                <w:rFonts w:ascii="Times New Roman" w:eastAsia="Times New Roman" w:hAnsi="Times New Roman" w:cs="Times New Roman"/>
                <w:spacing w:val="20"/>
                <w:w w:val="130"/>
                <w:lang w:val="ro-RO" w:eastAsia="en-US"/>
              </w:rPr>
              <w:t>REPUBLICA  MOLDOVA</w:t>
            </w:r>
          </w:p>
          <w:p w14:paraId="7AC48F34" w14:textId="77777777" w:rsidR="00485FE0" w:rsidRPr="00485FE0" w:rsidRDefault="00485FE0" w:rsidP="00485FE0">
            <w:pPr>
              <w:keepNext/>
              <w:spacing w:after="0"/>
              <w:jc w:val="center"/>
              <w:outlineLvl w:val="3"/>
              <w:rPr>
                <w:rFonts w:ascii="Times New Roman" w:eastAsia="Times New Roman" w:hAnsi="Times New Roman" w:cs="Times New Roman"/>
                <w:spacing w:val="20"/>
                <w:w w:val="130"/>
                <w:lang w:val="ro-RO" w:eastAsia="en-US"/>
              </w:rPr>
            </w:pPr>
            <w:r w:rsidRPr="00485FE0">
              <w:rPr>
                <w:rFonts w:ascii="Times New Roman" w:eastAsia="Times New Roman" w:hAnsi="Times New Roman" w:cs="Times New Roman"/>
                <w:spacing w:val="20"/>
                <w:w w:val="130"/>
                <w:lang w:val="ro-RO" w:eastAsia="en-US"/>
              </w:rPr>
              <w:t>RAIONUL ORHEI</w:t>
            </w:r>
          </w:p>
          <w:p w14:paraId="61B6B028" w14:textId="79B2CA27" w:rsidR="00485FE0" w:rsidRPr="00485FE0" w:rsidRDefault="002144FB" w:rsidP="00485FE0">
            <w:pPr>
              <w:spacing w:after="0"/>
              <w:jc w:val="center"/>
              <w:rPr>
                <w:rFonts w:ascii="Times New Roman" w:eastAsia="Times New Roman" w:hAnsi="Times New Roman" w:cs="Times New Roman"/>
                <w:spacing w:val="20"/>
                <w:w w:val="130"/>
                <w:lang w:val="ro-RO" w:eastAsia="en-US"/>
              </w:rPr>
            </w:pPr>
            <w:r>
              <w:rPr>
                <w:rFonts w:ascii="Times New Roman" w:eastAsia="Times New Roman" w:hAnsi="Times New Roman" w:cs="Times New Roman"/>
                <w:spacing w:val="20"/>
                <w:w w:val="130"/>
                <w:lang w:val="ro-RO" w:eastAsia="en-US"/>
              </w:rPr>
              <w:t xml:space="preserve">CONSILIUL COMUNAL </w:t>
            </w:r>
            <w:r w:rsidR="00485FE0" w:rsidRPr="00485FE0">
              <w:rPr>
                <w:rFonts w:ascii="Times New Roman" w:eastAsia="Times New Roman" w:hAnsi="Times New Roman" w:cs="Times New Roman"/>
                <w:spacing w:val="20"/>
                <w:w w:val="130"/>
                <w:lang w:val="ro-RO" w:eastAsia="en-US"/>
              </w:rPr>
              <w:t>STEP-SOCI</w:t>
            </w:r>
          </w:p>
          <w:p w14:paraId="3890D6E8" w14:textId="77777777" w:rsidR="00485FE0" w:rsidRPr="00485FE0" w:rsidRDefault="00485FE0" w:rsidP="00485FE0">
            <w:pPr>
              <w:spacing w:after="0"/>
              <w:jc w:val="center"/>
              <w:rPr>
                <w:rFonts w:ascii="Times New Roman" w:eastAsia="Times New Roman" w:hAnsi="Times New Roman" w:cs="Times New Roman"/>
                <w:lang w:val="ro-RO" w:eastAsia="en-US"/>
              </w:rPr>
            </w:pPr>
            <w:r w:rsidRPr="00485FE0">
              <w:rPr>
                <w:rFonts w:ascii="Times New Roman" w:eastAsia="Times New Roman" w:hAnsi="Times New Roman" w:cs="Times New Roman"/>
                <w:lang w:val="ro-RO" w:eastAsia="en-US"/>
              </w:rPr>
              <w:t xml:space="preserve">MD 3547, r-nul. Orhei, </w:t>
            </w:r>
            <w:proofErr w:type="spellStart"/>
            <w:r w:rsidRPr="00485FE0">
              <w:rPr>
                <w:rFonts w:ascii="Times New Roman" w:eastAsia="Times New Roman" w:hAnsi="Times New Roman" w:cs="Times New Roman"/>
                <w:lang w:val="ro-RO" w:eastAsia="en-US"/>
              </w:rPr>
              <w:t>sat.Step</w:t>
            </w:r>
            <w:proofErr w:type="spellEnd"/>
            <w:r w:rsidRPr="00485FE0">
              <w:rPr>
                <w:rFonts w:ascii="Times New Roman" w:eastAsia="Times New Roman" w:hAnsi="Times New Roman" w:cs="Times New Roman"/>
                <w:lang w:val="ro-RO" w:eastAsia="en-US"/>
              </w:rPr>
              <w:t>-Soci, Tel: +373  235 48210, 48236,</w:t>
            </w:r>
          </w:p>
          <w:p w14:paraId="27915D19" w14:textId="77777777" w:rsidR="00485FE0" w:rsidRPr="00485FE0" w:rsidRDefault="00485FE0" w:rsidP="00485FE0">
            <w:pPr>
              <w:spacing w:after="0"/>
              <w:jc w:val="center"/>
              <w:rPr>
                <w:rFonts w:ascii="Times New Roman" w:eastAsia="Times New Roman" w:hAnsi="Times New Roman" w:cs="Times New Roman"/>
                <w:lang w:val="ro-RO" w:eastAsia="en-US"/>
              </w:rPr>
            </w:pPr>
            <w:r w:rsidRPr="00485FE0">
              <w:rPr>
                <w:rFonts w:ascii="Times New Roman" w:eastAsia="Times New Roman" w:hAnsi="Times New Roman" w:cs="Times New Roman"/>
                <w:lang w:val="ro-RO" w:eastAsia="en-US"/>
              </w:rPr>
              <w:t>C/f 1007601001765</w:t>
            </w:r>
          </w:p>
          <w:p w14:paraId="0EAD4141" w14:textId="77777777" w:rsidR="00485FE0" w:rsidRPr="00485FE0" w:rsidRDefault="00485FE0" w:rsidP="00485FE0">
            <w:pPr>
              <w:spacing w:after="0"/>
              <w:ind w:left="-387" w:firstLine="283"/>
              <w:jc w:val="center"/>
              <w:rPr>
                <w:rFonts w:ascii="Times New Roman" w:eastAsia="Times New Roman" w:hAnsi="Times New Roman" w:cs="Times New Roman"/>
                <w:b/>
                <w:bCs/>
                <w:color w:val="000000"/>
                <w:u w:val="single"/>
                <w:lang w:val="ro-RO" w:eastAsia="en-US"/>
              </w:rPr>
            </w:pPr>
            <w:r w:rsidRPr="00485FE0">
              <w:rPr>
                <w:rFonts w:ascii="Times New Roman" w:eastAsia="Times New Roman" w:hAnsi="Times New Roman" w:cs="Times New Roman"/>
                <w:b/>
                <w:bCs/>
                <w:color w:val="000000"/>
                <w:u w:val="single"/>
                <w:lang w:val="ro-RO" w:eastAsia="en-US"/>
              </w:rPr>
              <w:t>e-mail:</w:t>
            </w:r>
            <w:r w:rsidRPr="00485FE0">
              <w:rPr>
                <w:rFonts w:ascii="Calibri" w:eastAsia="Calibri" w:hAnsi="Calibri" w:cs="Times New Roman"/>
                <w:b/>
                <w:bCs/>
                <w:color w:val="000000"/>
                <w:u w:val="single"/>
                <w:lang w:val="en-US" w:eastAsia="en-US"/>
              </w:rPr>
              <w:t xml:space="preserve"> </w:t>
            </w:r>
            <w:r w:rsidRPr="00485FE0">
              <w:rPr>
                <w:rFonts w:ascii="Times New Roman" w:eastAsia="Times New Roman" w:hAnsi="Times New Roman" w:cs="Times New Roman"/>
                <w:b/>
                <w:bCs/>
                <w:color w:val="000000"/>
                <w:u w:val="single"/>
                <w:lang w:val="ro-RO" w:eastAsia="en-US"/>
              </w:rPr>
              <w:t>primaria.step-soci@apl.gov.md</w:t>
            </w:r>
            <w:r w:rsidRPr="00485FE0">
              <w:rPr>
                <w:rFonts w:ascii="Times New Roman" w:eastAsia="Times New Roman" w:hAnsi="Times New Roman" w:cs="Times New Roman"/>
                <w:b/>
                <w:bCs/>
                <w:color w:val="000000"/>
                <w:lang w:val="ro-RO" w:eastAsia="en-US"/>
              </w:rPr>
              <w:t xml:space="preserve">                      </w:t>
            </w:r>
            <w:hyperlink r:id="rId6" w:history="1">
              <w:r w:rsidRPr="00485FE0">
                <w:rPr>
                  <w:rFonts w:ascii="Times New Roman" w:eastAsia="Times New Roman" w:hAnsi="Times New Roman" w:cs="Times New Roman"/>
                  <w:b/>
                  <w:bCs/>
                  <w:color w:val="000000"/>
                  <w:u w:val="single"/>
                  <w:lang w:val="ro-RO" w:eastAsia="en-US"/>
                </w:rPr>
                <w:t>http://www.stepsoci.comuna.md</w:t>
              </w:r>
            </w:hyperlink>
          </w:p>
          <w:p w14:paraId="27AD24CB" w14:textId="77777777" w:rsidR="00485FE0" w:rsidRPr="00485FE0" w:rsidRDefault="00485FE0" w:rsidP="00485FE0">
            <w:pPr>
              <w:spacing w:after="0"/>
              <w:jc w:val="center"/>
              <w:rPr>
                <w:rFonts w:ascii="Times New Roman" w:eastAsia="Times New Roman" w:hAnsi="Times New Roman" w:cs="Times New Roman"/>
                <w:lang w:val="ro-RO" w:eastAsia="en-US"/>
              </w:rPr>
            </w:pPr>
          </w:p>
        </w:tc>
        <w:tc>
          <w:tcPr>
            <w:tcW w:w="1409" w:type="dxa"/>
            <w:tcBorders>
              <w:top w:val="nil"/>
              <w:left w:val="nil"/>
              <w:bottom w:val="double" w:sz="4" w:space="0" w:color="auto"/>
              <w:right w:val="nil"/>
            </w:tcBorders>
            <w:hideMark/>
          </w:tcPr>
          <w:p w14:paraId="386952D8" w14:textId="77777777" w:rsidR="00485FE0" w:rsidRPr="00485FE0" w:rsidRDefault="00485FE0" w:rsidP="00485FE0">
            <w:pPr>
              <w:keepNext/>
              <w:spacing w:after="0"/>
              <w:jc w:val="center"/>
              <w:outlineLvl w:val="1"/>
              <w:rPr>
                <w:rFonts w:ascii="Times New Roman" w:eastAsia="Times New Roman" w:hAnsi="Times New Roman" w:cs="Times New Roman"/>
                <w:lang w:val="ro-RO" w:eastAsia="en-US"/>
              </w:rPr>
            </w:pPr>
            <w:r w:rsidRPr="00485FE0">
              <w:rPr>
                <w:rFonts w:ascii="Times New Roman" w:eastAsia="Times New Roman" w:hAnsi="Times New Roman" w:cs="Times New Roman"/>
                <w:b/>
                <w:i/>
                <w:noProof/>
              </w:rPr>
              <mc:AlternateContent>
                <mc:Choice Requires="wpc">
                  <w:drawing>
                    <wp:inline distT="0" distB="0" distL="0" distR="0" wp14:anchorId="4A9614F3" wp14:editId="7AAE875D">
                      <wp:extent cx="800100" cy="1143000"/>
                      <wp:effectExtent l="0" t="0" r="0" b="0"/>
                      <wp:docPr id="18" name="Поло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50BE37F" id="Полотно 18" o:spid="_x0000_s1026" editas="canvas" style="width:63pt;height:90pt;mso-position-horizontal-relative:char;mso-position-vertical-relative:line" coordsize="8001,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001;height:11430;visibility:visible;mso-wrap-style:square">
                        <v:fill o:detectmouseclick="t"/>
                        <v:path o:connecttype="none"/>
                      </v:shape>
                      <w10:anchorlock/>
                    </v:group>
                  </w:pict>
                </mc:Fallback>
              </mc:AlternateContent>
            </w:r>
          </w:p>
        </w:tc>
      </w:tr>
    </w:tbl>
    <w:p w14:paraId="335A1B01" w14:textId="77777777" w:rsidR="00E177A2" w:rsidRPr="00E177A2" w:rsidRDefault="00E177A2" w:rsidP="00E177A2">
      <w:pPr>
        <w:spacing w:after="0" w:line="0" w:lineRule="atLeast"/>
        <w:rPr>
          <w:rFonts w:ascii="Times New Roman" w:eastAsia="Times New Roman" w:hAnsi="Times New Roman" w:cs="Times New Roman"/>
          <w:sz w:val="24"/>
          <w:szCs w:val="24"/>
          <w:lang w:val="ro-RO"/>
        </w:rPr>
      </w:pPr>
    </w:p>
    <w:p w14:paraId="22CAB64A" w14:textId="4FF2DE80" w:rsidR="00E177A2" w:rsidRPr="00E177A2" w:rsidRDefault="00CF6558" w:rsidP="00E177A2">
      <w:pPr>
        <w:tabs>
          <w:tab w:val="left" w:pos="708"/>
        </w:tabs>
        <w:suppressAutoHyphens/>
        <w:spacing w:after="0" w:line="360" w:lineRule="auto"/>
        <w:jc w:val="center"/>
        <w:rPr>
          <w:rFonts w:ascii="Times New Roman" w:eastAsia="SimSun" w:hAnsi="Times New Roman" w:cs="Times New Roman"/>
          <w:b/>
          <w:color w:val="00000A"/>
          <w:sz w:val="24"/>
          <w:szCs w:val="24"/>
          <w:lang w:val="en-US"/>
        </w:rPr>
      </w:pPr>
      <w:r>
        <w:rPr>
          <w:rFonts w:ascii="Times New Roman" w:eastAsia="SimSun" w:hAnsi="Times New Roman" w:cs="Times New Roman"/>
          <w:b/>
          <w:color w:val="00000A"/>
          <w:sz w:val="24"/>
          <w:szCs w:val="24"/>
          <w:lang w:val="ro-RO"/>
        </w:rPr>
        <w:t xml:space="preserve">Proiect de </w:t>
      </w:r>
      <w:r w:rsidR="00E177A2" w:rsidRPr="00E177A2">
        <w:rPr>
          <w:rFonts w:ascii="Times New Roman" w:eastAsia="SimSun" w:hAnsi="Times New Roman" w:cs="Times New Roman"/>
          <w:b/>
          <w:color w:val="00000A"/>
          <w:sz w:val="24"/>
          <w:szCs w:val="24"/>
          <w:lang w:val="ro-RO"/>
        </w:rPr>
        <w:t>D</w:t>
      </w:r>
      <w:r w:rsidR="00E177A2" w:rsidRPr="00E177A2">
        <w:rPr>
          <w:rFonts w:ascii="Times New Roman" w:eastAsia="SimSun" w:hAnsi="Times New Roman" w:cs="Times New Roman"/>
          <w:b/>
          <w:color w:val="00000A"/>
          <w:sz w:val="24"/>
          <w:szCs w:val="24"/>
          <w:lang w:val="en-US"/>
        </w:rPr>
        <w:t xml:space="preserve">ECIZIE </w:t>
      </w:r>
      <w:r w:rsidR="00E177A2" w:rsidRPr="00E177A2">
        <w:rPr>
          <w:rFonts w:ascii="Times New Roman" w:eastAsia="SimSun" w:hAnsi="Times New Roman" w:cs="Times New Roman"/>
          <w:b/>
          <w:color w:val="00000A"/>
          <w:sz w:val="24"/>
          <w:szCs w:val="24"/>
          <w:lang w:val="ro-RO"/>
        </w:rPr>
        <w:t>nr</w:t>
      </w:r>
      <w:r w:rsidR="002144FB">
        <w:rPr>
          <w:rFonts w:ascii="Times New Roman" w:eastAsia="SimSun" w:hAnsi="Times New Roman" w:cs="Times New Roman"/>
          <w:b/>
          <w:color w:val="00000A"/>
          <w:sz w:val="24"/>
          <w:szCs w:val="24"/>
          <w:lang w:val="ro-RO"/>
        </w:rPr>
        <w:t>.6.1</w:t>
      </w:r>
    </w:p>
    <w:p w14:paraId="55C00A90" w14:textId="4097BE7E" w:rsidR="00E177A2" w:rsidRPr="00E177A2" w:rsidRDefault="003A51E6" w:rsidP="00E177A2">
      <w:pPr>
        <w:spacing w:after="0" w:line="0" w:lineRule="atLeast"/>
        <w:jc w:val="center"/>
        <w:rPr>
          <w:rFonts w:ascii="Times New Roman" w:eastAsia="Times New Roman" w:hAnsi="Times New Roman" w:cs="Times New Roman"/>
          <w:sz w:val="24"/>
          <w:szCs w:val="24"/>
          <w:lang w:val="ro-RO"/>
        </w:rPr>
      </w:pPr>
      <w:r>
        <w:rPr>
          <w:rFonts w:ascii="Times New Roman" w:eastAsia="SimSun" w:hAnsi="Times New Roman" w:cs="Times New Roman"/>
          <w:b/>
          <w:color w:val="00000A"/>
          <w:sz w:val="24"/>
          <w:szCs w:val="24"/>
          <w:lang w:val="ro-RO"/>
        </w:rPr>
        <w:t xml:space="preserve">din </w:t>
      </w:r>
      <w:r w:rsidR="002B036E">
        <w:rPr>
          <w:rFonts w:ascii="Times New Roman" w:eastAsia="SimSun" w:hAnsi="Times New Roman" w:cs="Times New Roman"/>
          <w:b/>
          <w:color w:val="00000A"/>
          <w:sz w:val="24"/>
          <w:szCs w:val="24"/>
          <w:lang w:val="ro-RO"/>
        </w:rPr>
        <w:t>20.</w:t>
      </w:r>
      <w:r w:rsidR="002144FB">
        <w:rPr>
          <w:rFonts w:ascii="Times New Roman" w:eastAsia="SimSun" w:hAnsi="Times New Roman" w:cs="Times New Roman"/>
          <w:b/>
          <w:color w:val="00000A"/>
          <w:sz w:val="24"/>
          <w:szCs w:val="24"/>
          <w:lang w:val="ro-RO"/>
        </w:rPr>
        <w:t>09.2023</w:t>
      </w:r>
    </w:p>
    <w:p w14:paraId="4362180E" w14:textId="77777777" w:rsidR="00CB3792" w:rsidRPr="00E177A2" w:rsidRDefault="00CB3792" w:rsidP="00CB3792">
      <w:pPr>
        <w:pStyle w:val="Implicit"/>
        <w:spacing w:after="0"/>
        <w:jc w:val="both"/>
        <w:rPr>
          <w:rFonts w:ascii="Times New Roman" w:hAnsi="Times New Roman" w:cs="Times New Roman"/>
          <w:sz w:val="24"/>
          <w:szCs w:val="24"/>
          <w:lang w:val="en-US"/>
        </w:rPr>
      </w:pPr>
    </w:p>
    <w:p w14:paraId="21DD4716" w14:textId="5384B335" w:rsidR="00C84383" w:rsidRDefault="00CB3792" w:rsidP="000B5147">
      <w:pPr>
        <w:pStyle w:val="Implicit"/>
        <w:spacing w:after="0"/>
        <w:jc w:val="both"/>
        <w:rPr>
          <w:rFonts w:ascii="Times New Roman" w:hAnsi="Times New Roman" w:cs="Times New Roman"/>
          <w:b/>
          <w:i/>
          <w:sz w:val="24"/>
          <w:szCs w:val="24"/>
          <w:lang w:val="ro-RO"/>
        </w:rPr>
      </w:pPr>
      <w:r w:rsidRPr="004B17F6">
        <w:rPr>
          <w:rFonts w:ascii="Times New Roman" w:hAnsi="Times New Roman" w:cs="Times New Roman"/>
          <w:b/>
          <w:i/>
          <w:sz w:val="24"/>
          <w:szCs w:val="24"/>
          <w:lang w:val="ro-RO"/>
        </w:rPr>
        <w:t>Cu privire la</w:t>
      </w:r>
      <w:r w:rsidR="000B5147">
        <w:rPr>
          <w:rFonts w:ascii="Times New Roman" w:hAnsi="Times New Roman" w:cs="Times New Roman"/>
          <w:b/>
          <w:i/>
          <w:sz w:val="24"/>
          <w:szCs w:val="24"/>
          <w:lang w:val="ro-RO"/>
        </w:rPr>
        <w:t xml:space="preserve"> participarea</w:t>
      </w:r>
    </w:p>
    <w:p w14:paraId="5CA20DFF" w14:textId="77777777" w:rsidR="002144FB" w:rsidRDefault="000B5147" w:rsidP="000B5147">
      <w:pPr>
        <w:pStyle w:val="Implicit"/>
        <w:spacing w:after="0"/>
        <w:jc w:val="both"/>
        <w:rPr>
          <w:rFonts w:ascii="Times New Roman" w:hAnsi="Times New Roman" w:cs="Times New Roman"/>
          <w:b/>
          <w:i/>
          <w:sz w:val="24"/>
          <w:szCs w:val="24"/>
          <w:lang w:val="ro-RO"/>
        </w:rPr>
      </w:pPr>
      <w:r>
        <w:rPr>
          <w:rFonts w:ascii="Times New Roman" w:hAnsi="Times New Roman" w:cs="Times New Roman"/>
          <w:b/>
          <w:i/>
          <w:sz w:val="24"/>
          <w:szCs w:val="24"/>
          <w:lang w:val="ro-RO"/>
        </w:rPr>
        <w:t xml:space="preserve"> </w:t>
      </w:r>
      <w:r w:rsidR="00C84383">
        <w:rPr>
          <w:rFonts w:ascii="Times New Roman" w:hAnsi="Times New Roman" w:cs="Times New Roman"/>
          <w:b/>
          <w:i/>
          <w:sz w:val="24"/>
          <w:szCs w:val="24"/>
          <w:lang w:val="ro-RO"/>
        </w:rPr>
        <w:t>în cadrul proiectelor de dezvoltare locală</w:t>
      </w:r>
      <w:r w:rsidR="002144FB">
        <w:rPr>
          <w:rFonts w:ascii="Times New Roman" w:hAnsi="Times New Roman" w:cs="Times New Roman"/>
          <w:b/>
          <w:i/>
          <w:sz w:val="24"/>
          <w:szCs w:val="24"/>
          <w:lang w:val="ro-RO"/>
        </w:rPr>
        <w:t xml:space="preserve"> și rurală </w:t>
      </w:r>
    </w:p>
    <w:p w14:paraId="7DF88B6C" w14:textId="057E62D4" w:rsidR="00CB3792" w:rsidRPr="000B5147" w:rsidRDefault="002144FB" w:rsidP="000B5147">
      <w:pPr>
        <w:pStyle w:val="Implicit"/>
        <w:spacing w:after="0"/>
        <w:jc w:val="both"/>
        <w:rPr>
          <w:rFonts w:ascii="Times New Roman" w:hAnsi="Times New Roman" w:cs="Times New Roman"/>
          <w:b/>
          <w:i/>
          <w:sz w:val="24"/>
          <w:szCs w:val="24"/>
          <w:lang w:val="ro-RO"/>
        </w:rPr>
      </w:pPr>
      <w:r>
        <w:rPr>
          <w:rFonts w:ascii="Times New Roman" w:hAnsi="Times New Roman" w:cs="Times New Roman"/>
          <w:b/>
          <w:i/>
          <w:sz w:val="24"/>
          <w:szCs w:val="24"/>
          <w:lang w:val="ro-RO"/>
        </w:rPr>
        <w:t>,, Satul Moldovenesc,, finanțat de Fondul ,,Visul Meu,,</w:t>
      </w:r>
    </w:p>
    <w:p w14:paraId="15DB2379" w14:textId="77777777" w:rsidR="00A50AC8" w:rsidRDefault="00A50AC8" w:rsidP="00723F33">
      <w:pPr>
        <w:spacing w:after="0" w:line="360" w:lineRule="auto"/>
        <w:ind w:right="-64" w:firstLine="708"/>
        <w:jc w:val="both"/>
        <w:rPr>
          <w:rFonts w:ascii="Times New Roman" w:hAnsi="Times New Roman" w:cs="Times New Roman"/>
          <w:sz w:val="24"/>
          <w:szCs w:val="24"/>
          <w:lang w:val="ro-RO"/>
        </w:rPr>
      </w:pPr>
    </w:p>
    <w:p w14:paraId="43099DCE" w14:textId="1995F1D7" w:rsidR="00CB3792" w:rsidRPr="0092475C" w:rsidRDefault="0092475C" w:rsidP="00723F33">
      <w:pPr>
        <w:spacing w:after="0" w:line="360" w:lineRule="auto"/>
        <w:ind w:right="-64" w:firstLine="708"/>
        <w:jc w:val="both"/>
        <w:rPr>
          <w:rFonts w:ascii="Times New Roman" w:hAnsi="Times New Roman" w:cs="Times New Roman"/>
          <w:sz w:val="24"/>
          <w:szCs w:val="24"/>
          <w:lang w:val="ro-MD"/>
        </w:rPr>
      </w:pPr>
      <w:r w:rsidRPr="0092475C">
        <w:rPr>
          <w:rFonts w:ascii="Times New Roman" w:hAnsi="Times New Roman" w:cs="Times New Roman"/>
          <w:sz w:val="24"/>
          <w:szCs w:val="24"/>
          <w:lang w:val="ro-RO"/>
        </w:rPr>
        <w:t>În conformitate cu art.10, art.118-126 ale Codului Administrativ nr.116/2018 cu modificările și completările ulterioare</w:t>
      </w:r>
      <w:r w:rsidRPr="00FA34A0">
        <w:rPr>
          <w:rFonts w:ascii="Times New Roman" w:hAnsi="Times New Roman" w:cs="Times New Roman"/>
          <w:sz w:val="24"/>
          <w:szCs w:val="24"/>
          <w:lang w:val="ro-RO"/>
        </w:rPr>
        <w:t>,</w:t>
      </w:r>
      <w:r w:rsidR="00FA34A0" w:rsidRPr="00FA34A0">
        <w:rPr>
          <w:rFonts w:ascii="Times New Roman" w:eastAsia="Verdana" w:hAnsi="Times New Roman" w:cs="Times New Roman"/>
          <w:color w:val="000000"/>
          <w:sz w:val="24"/>
          <w:szCs w:val="24"/>
          <w:lang w:val="en-US"/>
        </w:rPr>
        <w:t xml:space="preserve"> art.9 </w:t>
      </w:r>
      <w:proofErr w:type="spellStart"/>
      <w:r w:rsidR="00FA34A0" w:rsidRPr="00FA34A0">
        <w:rPr>
          <w:rFonts w:ascii="Times New Roman" w:eastAsia="Verdana" w:hAnsi="Times New Roman" w:cs="Times New Roman"/>
          <w:color w:val="000000"/>
          <w:sz w:val="24"/>
          <w:szCs w:val="24"/>
          <w:lang w:val="en-US"/>
        </w:rPr>
        <w:t>alin</w:t>
      </w:r>
      <w:proofErr w:type="spellEnd"/>
      <w:r w:rsidR="00FA34A0" w:rsidRPr="00FA34A0">
        <w:rPr>
          <w:rFonts w:ascii="Times New Roman" w:eastAsia="Verdana" w:hAnsi="Times New Roman" w:cs="Times New Roman"/>
          <w:color w:val="000000"/>
          <w:sz w:val="24"/>
          <w:szCs w:val="24"/>
          <w:lang w:val="en-US"/>
        </w:rPr>
        <w:t xml:space="preserve">.(2), lit. a), art.23 – 26, art.776, art.1028 ale </w:t>
      </w:r>
      <w:proofErr w:type="spellStart"/>
      <w:r w:rsidR="00FA34A0" w:rsidRPr="00FA34A0">
        <w:rPr>
          <w:rFonts w:ascii="Times New Roman" w:eastAsia="Verdana" w:hAnsi="Times New Roman" w:cs="Times New Roman"/>
          <w:color w:val="000000"/>
          <w:sz w:val="24"/>
          <w:szCs w:val="24"/>
          <w:lang w:val="en-US"/>
        </w:rPr>
        <w:t>Codului</w:t>
      </w:r>
      <w:proofErr w:type="spellEnd"/>
      <w:r w:rsidR="00FA34A0" w:rsidRPr="00FA34A0">
        <w:rPr>
          <w:rFonts w:ascii="Times New Roman" w:eastAsia="Verdana" w:hAnsi="Times New Roman" w:cs="Times New Roman"/>
          <w:color w:val="000000"/>
          <w:sz w:val="24"/>
          <w:szCs w:val="24"/>
          <w:lang w:val="en-US"/>
        </w:rPr>
        <w:t xml:space="preserve"> Civil</w:t>
      </w:r>
      <w:r w:rsidR="00FA34A0">
        <w:rPr>
          <w:rFonts w:ascii="Times New Roman" w:eastAsia="Verdana" w:hAnsi="Times New Roman" w:cs="Times New Roman"/>
          <w:color w:val="000000"/>
          <w:sz w:val="24"/>
          <w:szCs w:val="24"/>
          <w:lang w:val="en-US"/>
        </w:rPr>
        <w:t xml:space="preserve"> al </w:t>
      </w:r>
      <w:proofErr w:type="spellStart"/>
      <w:r w:rsidR="00FA34A0">
        <w:rPr>
          <w:rFonts w:ascii="Times New Roman" w:eastAsia="Verdana" w:hAnsi="Times New Roman" w:cs="Times New Roman"/>
          <w:color w:val="000000"/>
          <w:sz w:val="24"/>
          <w:szCs w:val="24"/>
          <w:lang w:val="en-US"/>
        </w:rPr>
        <w:t>Republicii</w:t>
      </w:r>
      <w:proofErr w:type="spellEnd"/>
      <w:r w:rsidR="00FA34A0">
        <w:rPr>
          <w:rFonts w:ascii="Times New Roman" w:eastAsia="Verdana" w:hAnsi="Times New Roman" w:cs="Times New Roman"/>
          <w:color w:val="000000"/>
          <w:sz w:val="24"/>
          <w:szCs w:val="24"/>
          <w:lang w:val="en-US"/>
        </w:rPr>
        <w:t xml:space="preserve"> Moldova</w:t>
      </w:r>
      <w:r w:rsidR="00FA34A0" w:rsidRPr="00FA34A0">
        <w:rPr>
          <w:rFonts w:ascii="Times New Roman" w:eastAsia="Verdana" w:hAnsi="Times New Roman" w:cs="Times New Roman"/>
          <w:color w:val="000000"/>
          <w:sz w:val="24"/>
          <w:szCs w:val="24"/>
          <w:lang w:val="en-US"/>
        </w:rPr>
        <w:t xml:space="preserve"> nr.1107</w:t>
      </w:r>
      <w:r w:rsidR="00FA34A0">
        <w:rPr>
          <w:rFonts w:ascii="Times New Roman" w:eastAsia="Verdana" w:hAnsi="Times New Roman" w:cs="Times New Roman"/>
          <w:color w:val="000000"/>
          <w:sz w:val="24"/>
          <w:szCs w:val="24"/>
          <w:lang w:val="en-US"/>
        </w:rPr>
        <w:t>/</w:t>
      </w:r>
      <w:r w:rsidR="00FA34A0" w:rsidRPr="00FA34A0">
        <w:rPr>
          <w:rFonts w:ascii="Times New Roman" w:eastAsia="Verdana" w:hAnsi="Times New Roman" w:cs="Times New Roman"/>
          <w:color w:val="000000"/>
          <w:sz w:val="24"/>
          <w:szCs w:val="24"/>
          <w:lang w:val="en-US"/>
        </w:rPr>
        <w:t>2002;</w:t>
      </w:r>
      <w:r w:rsidRPr="0092475C">
        <w:rPr>
          <w:rFonts w:ascii="Times New Roman" w:hAnsi="Times New Roman" w:cs="Times New Roman"/>
          <w:sz w:val="24"/>
          <w:szCs w:val="24"/>
          <w:lang w:val="ro-RO"/>
        </w:rPr>
        <w:t xml:space="preserve"> î</w:t>
      </w:r>
      <w:r w:rsidR="00E177A2" w:rsidRPr="0092475C">
        <w:rPr>
          <w:rFonts w:ascii="Times New Roman" w:hAnsi="Times New Roman" w:cs="Times New Roman"/>
          <w:sz w:val="24"/>
          <w:szCs w:val="24"/>
          <w:lang w:val="ro-RO"/>
        </w:rPr>
        <w:t xml:space="preserve">n temeiul </w:t>
      </w:r>
      <w:r w:rsidR="00C52388" w:rsidRPr="0092475C">
        <w:rPr>
          <w:rFonts w:ascii="Times New Roman" w:hAnsi="Times New Roman" w:cs="Times New Roman"/>
          <w:sz w:val="24"/>
          <w:szCs w:val="24"/>
          <w:lang w:val="ro-RO"/>
        </w:rPr>
        <w:t xml:space="preserve">art.14 </w:t>
      </w:r>
      <w:r w:rsidR="006426E6" w:rsidRPr="0092475C">
        <w:rPr>
          <w:rFonts w:ascii="Times New Roman" w:hAnsi="Times New Roman" w:cs="Times New Roman"/>
          <w:sz w:val="24"/>
          <w:szCs w:val="24"/>
          <w:lang w:val="ro-RO"/>
        </w:rPr>
        <w:t>alin.</w:t>
      </w:r>
      <w:r w:rsidR="00C84383" w:rsidRPr="0092475C">
        <w:rPr>
          <w:rFonts w:ascii="Times New Roman" w:hAnsi="Times New Roman" w:cs="Times New Roman"/>
          <w:sz w:val="24"/>
          <w:szCs w:val="24"/>
          <w:lang w:val="ro-RO"/>
        </w:rPr>
        <w:t>3</w:t>
      </w:r>
      <w:r w:rsidR="006426E6" w:rsidRPr="0092475C">
        <w:rPr>
          <w:rFonts w:ascii="Times New Roman" w:hAnsi="Times New Roman" w:cs="Times New Roman"/>
          <w:sz w:val="24"/>
          <w:szCs w:val="24"/>
          <w:lang w:val="ro-RO"/>
        </w:rPr>
        <w:t xml:space="preserve"> </w:t>
      </w:r>
      <w:r w:rsidR="00C52388" w:rsidRPr="0092475C">
        <w:rPr>
          <w:rFonts w:ascii="Times New Roman" w:hAnsi="Times New Roman" w:cs="Times New Roman"/>
          <w:sz w:val="24"/>
          <w:szCs w:val="24"/>
          <w:lang w:val="ro-RO"/>
        </w:rPr>
        <w:t>al Legii privind administrația publică locală</w:t>
      </w:r>
      <w:r w:rsidR="006426E6" w:rsidRPr="0092475C">
        <w:rPr>
          <w:rFonts w:ascii="Times New Roman" w:hAnsi="Times New Roman" w:cs="Times New Roman"/>
          <w:sz w:val="24"/>
          <w:szCs w:val="24"/>
          <w:lang w:val="ro-RO"/>
        </w:rPr>
        <w:t xml:space="preserve"> nr.436/2006,</w:t>
      </w:r>
      <w:r w:rsidR="00C84383" w:rsidRPr="0092475C">
        <w:rPr>
          <w:rFonts w:ascii="Times New Roman" w:hAnsi="Times New Roman" w:cs="Times New Roman"/>
          <w:sz w:val="24"/>
          <w:szCs w:val="24"/>
          <w:lang w:val="ro-RO"/>
        </w:rPr>
        <w:t xml:space="preserve"> </w:t>
      </w:r>
      <w:r w:rsidRPr="0092475C">
        <w:rPr>
          <w:rFonts w:ascii="Times New Roman" w:hAnsi="Times New Roman" w:cs="Times New Roman"/>
          <w:color w:val="000000"/>
          <w:sz w:val="24"/>
          <w:szCs w:val="24"/>
          <w:lang w:val="en-US"/>
        </w:rPr>
        <w:t xml:space="preserve">art.1 </w:t>
      </w:r>
      <w:proofErr w:type="spellStart"/>
      <w:r w:rsidRPr="0092475C">
        <w:rPr>
          <w:rFonts w:ascii="Times New Roman" w:hAnsi="Times New Roman" w:cs="Times New Roman"/>
          <w:color w:val="000000"/>
          <w:sz w:val="24"/>
          <w:szCs w:val="24"/>
          <w:lang w:val="en-US"/>
        </w:rPr>
        <w:t>alin</w:t>
      </w:r>
      <w:proofErr w:type="spellEnd"/>
      <w:r w:rsidRPr="0092475C">
        <w:rPr>
          <w:rFonts w:ascii="Times New Roman" w:hAnsi="Times New Roman" w:cs="Times New Roman"/>
          <w:color w:val="000000"/>
          <w:sz w:val="24"/>
          <w:szCs w:val="24"/>
          <w:lang w:val="en-US"/>
        </w:rPr>
        <w:t xml:space="preserve">.(2), art.3 </w:t>
      </w:r>
      <w:proofErr w:type="spellStart"/>
      <w:r w:rsidRPr="0092475C">
        <w:rPr>
          <w:rFonts w:ascii="Times New Roman" w:hAnsi="Times New Roman" w:cs="Times New Roman"/>
          <w:color w:val="000000"/>
          <w:sz w:val="24"/>
          <w:szCs w:val="24"/>
          <w:lang w:val="en-US"/>
        </w:rPr>
        <w:t>alin</w:t>
      </w:r>
      <w:proofErr w:type="spellEnd"/>
      <w:r w:rsidRPr="0092475C">
        <w:rPr>
          <w:rFonts w:ascii="Times New Roman" w:hAnsi="Times New Roman" w:cs="Times New Roman"/>
          <w:color w:val="000000"/>
          <w:sz w:val="24"/>
          <w:szCs w:val="24"/>
          <w:lang w:val="en-US"/>
        </w:rPr>
        <w:t>.(1),</w:t>
      </w:r>
      <w:r w:rsidRPr="0092475C">
        <w:rPr>
          <w:rFonts w:ascii="Times New Roman" w:hAnsi="Times New Roman" w:cs="Times New Roman"/>
          <w:color w:val="FF0000"/>
          <w:sz w:val="24"/>
          <w:szCs w:val="24"/>
          <w:lang w:val="en-US"/>
        </w:rPr>
        <w:t xml:space="preserve"> </w:t>
      </w:r>
      <w:r w:rsidRPr="0092475C">
        <w:rPr>
          <w:rFonts w:ascii="Times New Roman" w:hAnsi="Times New Roman" w:cs="Times New Roman"/>
          <w:color w:val="000000"/>
          <w:sz w:val="24"/>
          <w:szCs w:val="24"/>
          <w:lang w:val="en-US"/>
        </w:rPr>
        <w:t>art.5, art. 6</w:t>
      </w:r>
      <w:r w:rsidRPr="0092475C">
        <w:rPr>
          <w:rFonts w:ascii="Times New Roman" w:hAnsi="Times New Roman" w:cs="Times New Roman"/>
          <w:color w:val="000000"/>
          <w:sz w:val="24"/>
          <w:szCs w:val="24"/>
          <w:vertAlign w:val="superscript"/>
          <w:lang w:val="en-US"/>
        </w:rPr>
        <w:t>1</w:t>
      </w:r>
      <w:r w:rsidRPr="0092475C">
        <w:rPr>
          <w:rFonts w:ascii="Times New Roman" w:hAnsi="Times New Roman" w:cs="Times New Roman"/>
          <w:color w:val="000000"/>
          <w:sz w:val="24"/>
          <w:szCs w:val="24"/>
          <w:lang w:val="en-US"/>
        </w:rPr>
        <w:t>, art.6</w:t>
      </w:r>
      <w:r w:rsidRPr="0092475C">
        <w:rPr>
          <w:rFonts w:ascii="Times New Roman" w:hAnsi="Times New Roman" w:cs="Times New Roman"/>
          <w:color w:val="000000"/>
          <w:sz w:val="24"/>
          <w:szCs w:val="24"/>
          <w:vertAlign w:val="superscript"/>
          <w:lang w:val="en-US"/>
        </w:rPr>
        <w:t>2</w:t>
      </w:r>
      <w:r w:rsidRPr="0092475C">
        <w:rPr>
          <w:rFonts w:ascii="Times New Roman" w:hAnsi="Times New Roman" w:cs="Times New Roman"/>
          <w:color w:val="000000"/>
          <w:sz w:val="24"/>
          <w:szCs w:val="24"/>
          <w:lang w:val="en-US"/>
        </w:rPr>
        <w:t xml:space="preserve">, art.26 ale </w:t>
      </w:r>
      <w:proofErr w:type="spellStart"/>
      <w:r w:rsidRPr="0092475C">
        <w:rPr>
          <w:rFonts w:ascii="Times New Roman" w:hAnsi="Times New Roman" w:cs="Times New Roman"/>
          <w:color w:val="000000"/>
          <w:sz w:val="24"/>
          <w:szCs w:val="24"/>
          <w:lang w:val="en-US"/>
        </w:rPr>
        <w:t>Legii</w:t>
      </w:r>
      <w:proofErr w:type="spellEnd"/>
      <w:r w:rsidRPr="0092475C">
        <w:rPr>
          <w:rFonts w:ascii="Times New Roman" w:hAnsi="Times New Roman" w:cs="Times New Roman"/>
          <w:color w:val="000000"/>
          <w:sz w:val="24"/>
          <w:szCs w:val="24"/>
          <w:lang w:val="en-US"/>
        </w:rPr>
        <w:t xml:space="preserve"> cu </w:t>
      </w:r>
      <w:proofErr w:type="spellStart"/>
      <w:r w:rsidRPr="0092475C">
        <w:rPr>
          <w:rFonts w:ascii="Times New Roman" w:hAnsi="Times New Roman" w:cs="Times New Roman"/>
          <w:color w:val="000000"/>
          <w:sz w:val="24"/>
          <w:szCs w:val="24"/>
          <w:lang w:val="en-US"/>
        </w:rPr>
        <w:t>privire</w:t>
      </w:r>
      <w:proofErr w:type="spellEnd"/>
      <w:r w:rsidRPr="0092475C">
        <w:rPr>
          <w:rFonts w:ascii="Times New Roman" w:hAnsi="Times New Roman" w:cs="Times New Roman"/>
          <w:color w:val="000000"/>
          <w:sz w:val="24"/>
          <w:szCs w:val="24"/>
          <w:lang w:val="en-US"/>
        </w:rPr>
        <w:t xml:space="preserve"> la </w:t>
      </w:r>
      <w:proofErr w:type="spellStart"/>
      <w:r w:rsidRPr="0092475C">
        <w:rPr>
          <w:rFonts w:ascii="Times New Roman" w:hAnsi="Times New Roman" w:cs="Times New Roman"/>
          <w:color w:val="000000"/>
          <w:sz w:val="24"/>
          <w:szCs w:val="24"/>
          <w:lang w:val="en-US"/>
        </w:rPr>
        <w:t>filantropie</w:t>
      </w:r>
      <w:proofErr w:type="spellEnd"/>
      <w:r w:rsidRPr="0092475C">
        <w:rPr>
          <w:rFonts w:ascii="Times New Roman" w:hAnsi="Times New Roman" w:cs="Times New Roman"/>
          <w:color w:val="000000"/>
          <w:sz w:val="24"/>
          <w:szCs w:val="24"/>
          <w:lang w:val="en-US"/>
        </w:rPr>
        <w:t xml:space="preserve"> </w:t>
      </w:r>
      <w:proofErr w:type="spellStart"/>
      <w:r w:rsidRPr="0092475C">
        <w:rPr>
          <w:rFonts w:ascii="Times New Roman" w:hAnsi="Times New Roman" w:cs="Times New Roman"/>
          <w:color w:val="000000"/>
          <w:sz w:val="24"/>
          <w:szCs w:val="24"/>
          <w:lang w:val="en-US"/>
        </w:rPr>
        <w:t>și</w:t>
      </w:r>
      <w:proofErr w:type="spellEnd"/>
      <w:r w:rsidRPr="0092475C">
        <w:rPr>
          <w:rFonts w:ascii="Times New Roman" w:hAnsi="Times New Roman" w:cs="Times New Roman"/>
          <w:color w:val="000000"/>
          <w:sz w:val="24"/>
          <w:szCs w:val="24"/>
          <w:lang w:val="en-US"/>
        </w:rPr>
        <w:t xml:space="preserve"> </w:t>
      </w:r>
      <w:proofErr w:type="spellStart"/>
      <w:r w:rsidRPr="0092475C">
        <w:rPr>
          <w:rFonts w:ascii="Times New Roman" w:hAnsi="Times New Roman" w:cs="Times New Roman"/>
          <w:color w:val="000000"/>
          <w:sz w:val="24"/>
          <w:szCs w:val="24"/>
          <w:lang w:val="en-US"/>
        </w:rPr>
        <w:t>sponsorizare</w:t>
      </w:r>
      <w:proofErr w:type="spellEnd"/>
      <w:r w:rsidRPr="0092475C">
        <w:rPr>
          <w:rFonts w:ascii="Times New Roman" w:hAnsi="Times New Roman" w:cs="Times New Roman"/>
          <w:color w:val="000000"/>
          <w:sz w:val="24"/>
          <w:szCs w:val="24"/>
          <w:lang w:val="en-US"/>
        </w:rPr>
        <w:t xml:space="preserve"> nr.1420/2002</w:t>
      </w:r>
      <w:r w:rsidR="00FA34A0">
        <w:rPr>
          <w:rFonts w:ascii="Times New Roman" w:hAnsi="Times New Roman" w:cs="Times New Roman"/>
          <w:color w:val="000000"/>
          <w:sz w:val="24"/>
          <w:szCs w:val="24"/>
          <w:lang w:val="en-US"/>
        </w:rPr>
        <w:t xml:space="preserve"> cu </w:t>
      </w:r>
      <w:proofErr w:type="spellStart"/>
      <w:r w:rsidR="00FA34A0">
        <w:rPr>
          <w:rFonts w:ascii="Times New Roman" w:hAnsi="Times New Roman" w:cs="Times New Roman"/>
          <w:color w:val="000000"/>
          <w:sz w:val="24"/>
          <w:szCs w:val="24"/>
          <w:lang w:val="en-US"/>
        </w:rPr>
        <w:t>modificările</w:t>
      </w:r>
      <w:proofErr w:type="spellEnd"/>
      <w:r w:rsidR="00FA34A0">
        <w:rPr>
          <w:rFonts w:ascii="Times New Roman" w:hAnsi="Times New Roman" w:cs="Times New Roman"/>
          <w:color w:val="000000"/>
          <w:sz w:val="24"/>
          <w:szCs w:val="24"/>
          <w:lang w:val="en-US"/>
        </w:rPr>
        <w:t xml:space="preserve"> </w:t>
      </w:r>
      <w:proofErr w:type="spellStart"/>
      <w:r w:rsidR="00FA34A0">
        <w:rPr>
          <w:rFonts w:ascii="Times New Roman" w:hAnsi="Times New Roman" w:cs="Times New Roman"/>
          <w:color w:val="000000"/>
          <w:sz w:val="24"/>
          <w:szCs w:val="24"/>
          <w:lang w:val="en-US"/>
        </w:rPr>
        <w:t>și</w:t>
      </w:r>
      <w:proofErr w:type="spellEnd"/>
      <w:r w:rsidR="00FA34A0">
        <w:rPr>
          <w:rFonts w:ascii="Times New Roman" w:hAnsi="Times New Roman" w:cs="Times New Roman"/>
          <w:color w:val="000000"/>
          <w:sz w:val="24"/>
          <w:szCs w:val="24"/>
          <w:lang w:val="en-US"/>
        </w:rPr>
        <w:t xml:space="preserve"> </w:t>
      </w:r>
      <w:proofErr w:type="spellStart"/>
      <w:r w:rsidR="00FA34A0">
        <w:rPr>
          <w:rFonts w:ascii="Times New Roman" w:hAnsi="Times New Roman" w:cs="Times New Roman"/>
          <w:color w:val="000000"/>
          <w:sz w:val="24"/>
          <w:szCs w:val="24"/>
          <w:lang w:val="en-US"/>
        </w:rPr>
        <w:t>completările</w:t>
      </w:r>
      <w:proofErr w:type="spellEnd"/>
      <w:r w:rsidR="00FA34A0">
        <w:rPr>
          <w:rFonts w:ascii="Times New Roman" w:hAnsi="Times New Roman" w:cs="Times New Roman"/>
          <w:color w:val="000000"/>
          <w:sz w:val="24"/>
          <w:szCs w:val="24"/>
          <w:lang w:val="en-US"/>
        </w:rPr>
        <w:t xml:space="preserve"> </w:t>
      </w:r>
      <w:proofErr w:type="spellStart"/>
      <w:r w:rsidR="00FA34A0">
        <w:rPr>
          <w:rFonts w:ascii="Times New Roman" w:hAnsi="Times New Roman" w:cs="Times New Roman"/>
          <w:color w:val="000000"/>
          <w:sz w:val="24"/>
          <w:szCs w:val="24"/>
          <w:lang w:val="en-US"/>
        </w:rPr>
        <w:t>ulterioare</w:t>
      </w:r>
      <w:proofErr w:type="spellEnd"/>
      <w:r w:rsidRPr="0092475C">
        <w:rPr>
          <w:rFonts w:ascii="Times New Roman" w:eastAsia="Verdana" w:hAnsi="Times New Roman" w:cs="Times New Roman"/>
          <w:color w:val="000000"/>
          <w:sz w:val="24"/>
          <w:szCs w:val="24"/>
          <w:lang w:val="en-US"/>
        </w:rPr>
        <w:t>;</w:t>
      </w:r>
      <w:r w:rsidRPr="0092475C">
        <w:rPr>
          <w:rFonts w:ascii="Times New Roman" w:eastAsia="Verdana" w:hAnsi="Times New Roman" w:cs="Times New Roman"/>
          <w:color w:val="FF0000"/>
          <w:sz w:val="24"/>
          <w:szCs w:val="24"/>
          <w:lang w:val="en-US"/>
        </w:rPr>
        <w:t xml:space="preserve"> </w:t>
      </w:r>
      <w:r w:rsidRPr="0092475C">
        <w:rPr>
          <w:rFonts w:ascii="Times New Roman" w:eastAsia="Verdana" w:hAnsi="Times New Roman" w:cs="Times New Roman"/>
          <w:color w:val="000000"/>
          <w:sz w:val="24"/>
          <w:szCs w:val="24"/>
          <w:lang w:val="en-US"/>
        </w:rPr>
        <w:t xml:space="preserve">art.4 </w:t>
      </w:r>
      <w:proofErr w:type="spellStart"/>
      <w:r w:rsidRPr="0092475C">
        <w:rPr>
          <w:rFonts w:ascii="Times New Roman" w:eastAsia="Verdana" w:hAnsi="Times New Roman" w:cs="Times New Roman"/>
          <w:color w:val="000000"/>
          <w:sz w:val="24"/>
          <w:szCs w:val="24"/>
          <w:lang w:val="en-US"/>
        </w:rPr>
        <w:t>alin</w:t>
      </w:r>
      <w:proofErr w:type="spellEnd"/>
      <w:r w:rsidRPr="0092475C">
        <w:rPr>
          <w:rFonts w:ascii="Times New Roman" w:eastAsia="Verdana" w:hAnsi="Times New Roman" w:cs="Times New Roman"/>
          <w:color w:val="000000"/>
          <w:sz w:val="24"/>
          <w:szCs w:val="24"/>
          <w:lang w:val="en-US"/>
        </w:rPr>
        <w:t>.(1)</w:t>
      </w:r>
      <w:r w:rsidRPr="0092475C">
        <w:rPr>
          <w:rFonts w:ascii="Times New Roman" w:hAnsi="Times New Roman" w:cs="Times New Roman"/>
          <w:color w:val="FF0000"/>
          <w:sz w:val="24"/>
          <w:szCs w:val="24"/>
          <w:lang w:val="en-US"/>
        </w:rPr>
        <w:t xml:space="preserve"> </w:t>
      </w:r>
      <w:r w:rsidRPr="0092475C">
        <w:rPr>
          <w:rFonts w:ascii="Times New Roman" w:eastAsia="Verdana" w:hAnsi="Times New Roman" w:cs="Times New Roman"/>
          <w:color w:val="FF0000"/>
          <w:sz w:val="24"/>
          <w:szCs w:val="24"/>
          <w:lang w:val="en-US"/>
        </w:rPr>
        <w:t xml:space="preserve"> </w:t>
      </w:r>
      <w:r w:rsidRPr="0092475C">
        <w:rPr>
          <w:rFonts w:ascii="Times New Roman" w:eastAsia="Verdana" w:hAnsi="Times New Roman" w:cs="Times New Roman"/>
          <w:color w:val="000000"/>
          <w:sz w:val="24"/>
          <w:szCs w:val="24"/>
          <w:lang w:val="en-US"/>
        </w:rPr>
        <w:t xml:space="preserve">al </w:t>
      </w:r>
      <w:proofErr w:type="spellStart"/>
      <w:r w:rsidRPr="0092475C">
        <w:rPr>
          <w:rFonts w:ascii="Times New Roman" w:eastAsia="Verdana" w:hAnsi="Times New Roman" w:cs="Times New Roman"/>
          <w:color w:val="000000"/>
          <w:sz w:val="24"/>
          <w:szCs w:val="24"/>
          <w:lang w:val="en-US"/>
        </w:rPr>
        <w:t>Legii</w:t>
      </w:r>
      <w:proofErr w:type="spellEnd"/>
      <w:r w:rsidRPr="0092475C">
        <w:rPr>
          <w:rFonts w:ascii="Times New Roman" w:eastAsia="Verdana" w:hAnsi="Times New Roman" w:cs="Times New Roman"/>
          <w:color w:val="000000"/>
          <w:sz w:val="24"/>
          <w:szCs w:val="24"/>
          <w:lang w:val="en-US"/>
        </w:rPr>
        <w:t xml:space="preserve"> </w:t>
      </w:r>
      <w:proofErr w:type="spellStart"/>
      <w:r w:rsidRPr="0092475C">
        <w:rPr>
          <w:rFonts w:ascii="Times New Roman" w:eastAsia="Verdana" w:hAnsi="Times New Roman" w:cs="Times New Roman"/>
          <w:color w:val="000000"/>
          <w:sz w:val="24"/>
          <w:szCs w:val="24"/>
          <w:lang w:val="en-US"/>
        </w:rPr>
        <w:t>privind</w:t>
      </w:r>
      <w:proofErr w:type="spellEnd"/>
      <w:r w:rsidRPr="0092475C">
        <w:rPr>
          <w:rFonts w:ascii="Times New Roman" w:eastAsia="Verdana" w:hAnsi="Times New Roman" w:cs="Times New Roman"/>
          <w:color w:val="000000"/>
          <w:sz w:val="24"/>
          <w:szCs w:val="24"/>
          <w:lang w:val="en-US"/>
        </w:rPr>
        <w:t xml:space="preserve"> </w:t>
      </w:r>
      <w:proofErr w:type="spellStart"/>
      <w:r w:rsidRPr="0092475C">
        <w:rPr>
          <w:rFonts w:ascii="Times New Roman" w:eastAsia="Verdana" w:hAnsi="Times New Roman" w:cs="Times New Roman"/>
          <w:color w:val="000000"/>
          <w:sz w:val="24"/>
          <w:szCs w:val="24"/>
          <w:lang w:val="en-US"/>
        </w:rPr>
        <w:t>descentralizarea</w:t>
      </w:r>
      <w:proofErr w:type="spellEnd"/>
      <w:r w:rsidRPr="0092475C">
        <w:rPr>
          <w:rFonts w:ascii="Times New Roman" w:eastAsia="Verdana" w:hAnsi="Times New Roman" w:cs="Times New Roman"/>
          <w:color w:val="000000"/>
          <w:sz w:val="24"/>
          <w:szCs w:val="24"/>
          <w:lang w:val="en-US"/>
        </w:rPr>
        <w:t xml:space="preserve"> </w:t>
      </w:r>
      <w:proofErr w:type="spellStart"/>
      <w:r w:rsidRPr="0092475C">
        <w:rPr>
          <w:rFonts w:ascii="Times New Roman" w:eastAsia="Verdana" w:hAnsi="Times New Roman" w:cs="Times New Roman"/>
          <w:color w:val="000000"/>
          <w:sz w:val="24"/>
          <w:szCs w:val="24"/>
          <w:lang w:val="en-US"/>
        </w:rPr>
        <w:t>administrativă</w:t>
      </w:r>
      <w:proofErr w:type="spellEnd"/>
      <w:r w:rsidRPr="0092475C">
        <w:rPr>
          <w:rFonts w:ascii="Times New Roman" w:eastAsia="Verdana" w:hAnsi="Times New Roman" w:cs="Times New Roman"/>
          <w:color w:val="000000"/>
          <w:sz w:val="24"/>
          <w:szCs w:val="24"/>
          <w:lang w:val="en-US"/>
        </w:rPr>
        <w:t xml:space="preserve"> nr.435/2006,</w:t>
      </w:r>
      <w:r w:rsidRPr="0092475C">
        <w:rPr>
          <w:rFonts w:ascii="Times New Roman" w:eastAsia="Verdana" w:hAnsi="Times New Roman" w:cs="Times New Roman"/>
          <w:color w:val="FF0000"/>
          <w:sz w:val="24"/>
          <w:szCs w:val="24"/>
          <w:lang w:val="en-US"/>
        </w:rPr>
        <w:t xml:space="preserve"> </w:t>
      </w:r>
      <w:r w:rsidR="0057530D" w:rsidRPr="0092475C">
        <w:rPr>
          <w:rFonts w:ascii="Times New Roman" w:eastAsia="Times New Roman" w:hAnsi="Times New Roman" w:cs="Times New Roman"/>
          <w:color w:val="000000"/>
          <w:sz w:val="24"/>
          <w:szCs w:val="24"/>
          <w:lang w:val="ro-RO"/>
        </w:rPr>
        <w:t xml:space="preserve">conform Legii nr.239/2008 privind transparența în procesul decizional, conform </w:t>
      </w:r>
      <w:proofErr w:type="spellStart"/>
      <w:r w:rsidR="0057530D" w:rsidRPr="0092475C">
        <w:rPr>
          <w:rFonts w:ascii="Times New Roman" w:eastAsia="Times New Roman" w:hAnsi="Times New Roman" w:cs="Times New Roman"/>
          <w:color w:val="000000"/>
          <w:sz w:val="24"/>
          <w:szCs w:val="24"/>
          <w:lang w:val="ro-RO"/>
        </w:rPr>
        <w:t>Hotărîrii</w:t>
      </w:r>
      <w:proofErr w:type="spellEnd"/>
      <w:r w:rsidR="0057530D" w:rsidRPr="0092475C">
        <w:rPr>
          <w:rFonts w:ascii="Times New Roman" w:eastAsia="Times New Roman" w:hAnsi="Times New Roman" w:cs="Times New Roman"/>
          <w:color w:val="000000"/>
          <w:sz w:val="24"/>
          <w:szCs w:val="24"/>
          <w:lang w:val="ro-RO"/>
        </w:rPr>
        <w:t xml:space="preserve"> Guvernului nr.967/2016 cu privire la mecanismul de consultare publică cu societatea civilă în procesul decizional,</w:t>
      </w:r>
      <w:r w:rsidR="00CD697D" w:rsidRPr="0092475C">
        <w:rPr>
          <w:rFonts w:ascii="Times New Roman" w:hAnsi="Times New Roman" w:cs="Times New Roman"/>
          <w:sz w:val="24"/>
          <w:szCs w:val="24"/>
          <w:lang w:val="ro-RO"/>
        </w:rPr>
        <w:t xml:space="preserve"> </w:t>
      </w:r>
      <w:proofErr w:type="spellStart"/>
      <w:r w:rsidR="00CD697D" w:rsidRPr="0092475C">
        <w:rPr>
          <w:rFonts w:ascii="Times New Roman" w:hAnsi="Times New Roman" w:cs="Times New Roman"/>
          <w:sz w:val="24"/>
          <w:szCs w:val="24"/>
          <w:lang w:val="ro-RO"/>
        </w:rPr>
        <w:t>avînd</w:t>
      </w:r>
      <w:proofErr w:type="spellEnd"/>
      <w:r w:rsidR="00CD697D" w:rsidRPr="0092475C">
        <w:rPr>
          <w:rFonts w:ascii="Times New Roman" w:hAnsi="Times New Roman" w:cs="Times New Roman"/>
          <w:sz w:val="24"/>
          <w:szCs w:val="24"/>
          <w:lang w:val="ro-RO"/>
        </w:rPr>
        <w:t xml:space="preserve"> avizul pozitiv al comisiei consultative de specialitate socială,</w:t>
      </w:r>
    </w:p>
    <w:p w14:paraId="62F7AD25" w14:textId="77777777" w:rsidR="00C52388" w:rsidRPr="00C52388" w:rsidRDefault="00C52388" w:rsidP="00723F33">
      <w:pPr>
        <w:tabs>
          <w:tab w:val="left" w:pos="708"/>
        </w:tabs>
        <w:suppressAutoHyphens/>
        <w:spacing w:after="0" w:line="360" w:lineRule="auto"/>
        <w:jc w:val="center"/>
        <w:rPr>
          <w:rFonts w:ascii="Times New Roman" w:eastAsia="SimSun" w:hAnsi="Times New Roman" w:cs="Times New Roman"/>
          <w:b/>
          <w:color w:val="00000A"/>
          <w:sz w:val="24"/>
          <w:szCs w:val="24"/>
          <w:lang w:val="ro-RO"/>
        </w:rPr>
      </w:pPr>
      <w:r w:rsidRPr="00C52388">
        <w:rPr>
          <w:rFonts w:ascii="Times New Roman" w:eastAsia="SimSun" w:hAnsi="Times New Roman" w:cs="Times New Roman"/>
          <w:b/>
          <w:color w:val="00000A"/>
          <w:sz w:val="24"/>
          <w:szCs w:val="24"/>
          <w:lang w:val="ro-RO"/>
        </w:rPr>
        <w:t>Consiliul comunal DECIDE:</w:t>
      </w:r>
    </w:p>
    <w:p w14:paraId="328340F0" w14:textId="13C79706" w:rsidR="00C04723" w:rsidRPr="00C04723" w:rsidRDefault="004D484D" w:rsidP="00CD697D">
      <w:pPr>
        <w:pStyle w:val="Implicit"/>
        <w:numPr>
          <w:ilvl w:val="0"/>
          <w:numId w:val="3"/>
        </w:numPr>
        <w:spacing w:after="0" w:line="360" w:lineRule="auto"/>
        <w:jc w:val="both"/>
        <w:rPr>
          <w:rFonts w:ascii="Times New Roman" w:hAnsi="Times New Roman" w:cs="Times New Roman"/>
          <w:b/>
          <w:i/>
          <w:sz w:val="24"/>
          <w:szCs w:val="24"/>
          <w:lang w:val="ro-RO"/>
        </w:rPr>
      </w:pPr>
      <w:r w:rsidRPr="00C52388">
        <w:rPr>
          <w:rFonts w:ascii="Times New Roman" w:eastAsia="Times New Roman" w:hAnsi="Times New Roman" w:cs="Times New Roman"/>
          <w:sz w:val="24"/>
          <w:szCs w:val="24"/>
          <w:lang w:val="ro-RO"/>
        </w:rPr>
        <w:t xml:space="preserve">Se </w:t>
      </w:r>
      <w:r w:rsidR="00A50AC8">
        <w:rPr>
          <w:rFonts w:ascii="Times New Roman" w:eastAsia="Times New Roman" w:hAnsi="Times New Roman" w:cs="Times New Roman"/>
          <w:sz w:val="24"/>
          <w:szCs w:val="24"/>
          <w:lang w:val="ro-RO"/>
        </w:rPr>
        <w:t xml:space="preserve">acceptă participarea Primăriei comunei Step-Soci, raionul Orhei în </w:t>
      </w:r>
      <w:bookmarkStart w:id="0" w:name="_Hlk146273132"/>
      <w:r w:rsidR="00A50AC8">
        <w:rPr>
          <w:rFonts w:ascii="Times New Roman" w:eastAsia="Times New Roman" w:hAnsi="Times New Roman" w:cs="Times New Roman"/>
          <w:sz w:val="24"/>
          <w:szCs w:val="24"/>
          <w:lang w:val="ro-RO"/>
        </w:rPr>
        <w:t>cadru</w:t>
      </w:r>
      <w:r w:rsidR="0057530D">
        <w:rPr>
          <w:rFonts w:ascii="Times New Roman" w:eastAsia="Times New Roman" w:hAnsi="Times New Roman" w:cs="Times New Roman"/>
          <w:sz w:val="24"/>
          <w:szCs w:val="24"/>
          <w:lang w:val="ro-RO"/>
        </w:rPr>
        <w:t>l</w:t>
      </w:r>
      <w:r w:rsidR="00A50AC8">
        <w:rPr>
          <w:rFonts w:ascii="Times New Roman" w:eastAsia="Times New Roman" w:hAnsi="Times New Roman" w:cs="Times New Roman"/>
          <w:sz w:val="24"/>
          <w:szCs w:val="24"/>
          <w:lang w:val="ro-RO"/>
        </w:rPr>
        <w:t xml:space="preserve"> proiec</w:t>
      </w:r>
      <w:r w:rsidR="00C04723">
        <w:rPr>
          <w:rFonts w:ascii="Times New Roman" w:eastAsia="Times New Roman" w:hAnsi="Times New Roman" w:cs="Times New Roman"/>
          <w:sz w:val="24"/>
          <w:szCs w:val="24"/>
          <w:lang w:val="ro-RO"/>
        </w:rPr>
        <w:t>tului</w:t>
      </w:r>
      <w:r w:rsidR="00A50AC8">
        <w:rPr>
          <w:rFonts w:ascii="Times New Roman" w:eastAsia="Times New Roman" w:hAnsi="Times New Roman" w:cs="Times New Roman"/>
          <w:sz w:val="24"/>
          <w:szCs w:val="24"/>
          <w:lang w:val="ro-RO"/>
        </w:rPr>
        <w:t xml:space="preserve"> de dezvoltare locală </w:t>
      </w:r>
      <w:r w:rsidR="00C04723">
        <w:rPr>
          <w:rFonts w:ascii="Times New Roman" w:eastAsia="Times New Roman" w:hAnsi="Times New Roman" w:cs="Times New Roman"/>
          <w:sz w:val="24"/>
          <w:szCs w:val="24"/>
          <w:lang w:val="ro-RO"/>
        </w:rPr>
        <w:t>și rurală ,, Satul Moldovenesc,, finanțat de Fondul ,,Visul Meu,,</w:t>
      </w:r>
    </w:p>
    <w:bookmarkEnd w:id="0"/>
    <w:p w14:paraId="33F93A2E" w14:textId="5CC6DBD7" w:rsidR="004D484D" w:rsidRPr="004B4594" w:rsidRDefault="00723F33" w:rsidP="00CD697D">
      <w:pPr>
        <w:pStyle w:val="Implicit"/>
        <w:numPr>
          <w:ilvl w:val="0"/>
          <w:numId w:val="3"/>
        </w:numPr>
        <w:spacing w:after="0" w:line="360" w:lineRule="auto"/>
        <w:jc w:val="both"/>
        <w:rPr>
          <w:rFonts w:ascii="Times New Roman" w:hAnsi="Times New Roman" w:cs="Times New Roman"/>
          <w:b/>
          <w:i/>
          <w:sz w:val="24"/>
          <w:szCs w:val="24"/>
          <w:lang w:val="ro-RO"/>
        </w:rPr>
      </w:pPr>
      <w:r>
        <w:rPr>
          <w:rFonts w:ascii="Times New Roman" w:eastAsia="Times New Roman" w:hAnsi="Times New Roman" w:cs="Times New Roman"/>
          <w:sz w:val="24"/>
          <w:szCs w:val="24"/>
          <w:lang w:val="ro-RO"/>
        </w:rPr>
        <w:t>Se împuternicește primarul comunei Step-Soci, raionul Orhei</w:t>
      </w:r>
      <w:r w:rsidR="004B4594">
        <w:rPr>
          <w:rFonts w:ascii="Times New Roman" w:eastAsia="Times New Roman" w:hAnsi="Times New Roman" w:cs="Times New Roman"/>
          <w:sz w:val="24"/>
          <w:szCs w:val="24"/>
          <w:lang w:val="ro-RO"/>
        </w:rPr>
        <w:t xml:space="preserve"> - dna </w:t>
      </w:r>
      <w:proofErr w:type="spellStart"/>
      <w:r w:rsidR="004B4594">
        <w:rPr>
          <w:rFonts w:ascii="Times New Roman" w:eastAsia="Times New Roman" w:hAnsi="Times New Roman" w:cs="Times New Roman"/>
          <w:sz w:val="24"/>
          <w:szCs w:val="24"/>
          <w:lang w:val="ro-RO"/>
        </w:rPr>
        <w:t>Josan</w:t>
      </w:r>
      <w:proofErr w:type="spellEnd"/>
      <w:r w:rsidR="004B4594">
        <w:rPr>
          <w:rFonts w:ascii="Times New Roman" w:eastAsia="Times New Roman" w:hAnsi="Times New Roman" w:cs="Times New Roman"/>
          <w:sz w:val="24"/>
          <w:szCs w:val="24"/>
          <w:lang w:val="ro-RO"/>
        </w:rPr>
        <w:t xml:space="preserve"> Svetlana, </w:t>
      </w:r>
      <w:r>
        <w:rPr>
          <w:rFonts w:ascii="Times New Roman" w:eastAsia="Times New Roman" w:hAnsi="Times New Roman" w:cs="Times New Roman"/>
          <w:sz w:val="24"/>
          <w:szCs w:val="24"/>
          <w:lang w:val="ro-RO"/>
        </w:rPr>
        <w:t xml:space="preserve">de a </w:t>
      </w:r>
      <w:r w:rsidR="0041444A">
        <w:rPr>
          <w:rFonts w:ascii="Times New Roman" w:eastAsia="Times New Roman" w:hAnsi="Times New Roman" w:cs="Times New Roman"/>
          <w:sz w:val="24"/>
          <w:szCs w:val="24"/>
          <w:lang w:val="ro-RO"/>
        </w:rPr>
        <w:t xml:space="preserve">depune și </w:t>
      </w:r>
      <w:r>
        <w:rPr>
          <w:rFonts w:ascii="Times New Roman" w:eastAsia="Times New Roman" w:hAnsi="Times New Roman" w:cs="Times New Roman"/>
          <w:sz w:val="24"/>
          <w:szCs w:val="24"/>
          <w:lang w:val="ro-RO"/>
        </w:rPr>
        <w:t xml:space="preserve">semna toate documentele referitor la participarea în cadrul </w:t>
      </w:r>
      <w:r w:rsidR="00C04723">
        <w:rPr>
          <w:rFonts w:ascii="Times New Roman" w:eastAsia="Times New Roman" w:hAnsi="Times New Roman" w:cs="Times New Roman"/>
          <w:sz w:val="24"/>
          <w:szCs w:val="24"/>
          <w:lang w:val="ro-RO"/>
        </w:rPr>
        <w:t>proiectului</w:t>
      </w:r>
      <w:r>
        <w:rPr>
          <w:rFonts w:ascii="Times New Roman" w:eastAsia="Times New Roman" w:hAnsi="Times New Roman" w:cs="Times New Roman"/>
          <w:sz w:val="24"/>
          <w:szCs w:val="24"/>
          <w:lang w:val="ro-RO"/>
        </w:rPr>
        <w:t>.</w:t>
      </w:r>
    </w:p>
    <w:p w14:paraId="13061D89" w14:textId="77777777" w:rsidR="0041444A" w:rsidRPr="0041444A" w:rsidRDefault="0041444A" w:rsidP="00CD697D">
      <w:pPr>
        <w:pStyle w:val="a6"/>
        <w:numPr>
          <w:ilvl w:val="0"/>
          <w:numId w:val="3"/>
        </w:numPr>
        <w:spacing w:after="0" w:line="360" w:lineRule="auto"/>
        <w:jc w:val="both"/>
        <w:rPr>
          <w:rFonts w:ascii="Times New Roman" w:eastAsia="Times New Roman" w:hAnsi="Times New Roman" w:cs="Times New Roman"/>
          <w:sz w:val="24"/>
          <w:szCs w:val="24"/>
          <w:lang w:val="ro-RO"/>
        </w:rPr>
      </w:pPr>
      <w:r w:rsidRPr="0041444A">
        <w:rPr>
          <w:rFonts w:ascii="Times New Roman" w:eastAsia="SimSun" w:hAnsi="Times New Roman" w:cs="Times New Roman"/>
          <w:bCs/>
          <w:iCs/>
          <w:color w:val="00000A"/>
          <w:sz w:val="24"/>
          <w:szCs w:val="24"/>
          <w:lang w:val="ro-RO"/>
        </w:rPr>
        <w:t xml:space="preserve">Prevederile prezentei decizii intră în vigoare din momentul adoptării și se publică în Registrul de Stat al Actelor Locale și poate fi contestată prin înaintarea unei acțiuni la Judecătoria Orhei, sediul Central, </w:t>
      </w:r>
      <w:proofErr w:type="spellStart"/>
      <w:r w:rsidRPr="0041444A">
        <w:rPr>
          <w:rFonts w:ascii="Times New Roman" w:eastAsia="SimSun" w:hAnsi="Times New Roman" w:cs="Times New Roman"/>
          <w:bCs/>
          <w:iCs/>
          <w:color w:val="00000A"/>
          <w:sz w:val="24"/>
          <w:szCs w:val="24"/>
          <w:lang w:val="ro-RO"/>
        </w:rPr>
        <w:t>str.V.Mahu</w:t>
      </w:r>
      <w:proofErr w:type="spellEnd"/>
      <w:r w:rsidRPr="0041444A">
        <w:rPr>
          <w:rFonts w:ascii="Times New Roman" w:eastAsia="SimSun" w:hAnsi="Times New Roman" w:cs="Times New Roman"/>
          <w:bCs/>
          <w:iCs/>
          <w:color w:val="00000A"/>
          <w:sz w:val="24"/>
          <w:szCs w:val="24"/>
          <w:lang w:val="ro-RO"/>
        </w:rPr>
        <w:t xml:space="preserve"> 135, în termen de 30 zile de la data includerii în RSAL.</w:t>
      </w:r>
    </w:p>
    <w:p w14:paraId="665BF4AA" w14:textId="5C70D435" w:rsidR="002B036E" w:rsidRPr="00FA34A0" w:rsidRDefault="00C52388" w:rsidP="00FA34A0">
      <w:pPr>
        <w:pStyle w:val="a6"/>
        <w:numPr>
          <w:ilvl w:val="0"/>
          <w:numId w:val="3"/>
        </w:numPr>
        <w:spacing w:after="0" w:line="360" w:lineRule="auto"/>
        <w:jc w:val="both"/>
        <w:rPr>
          <w:rFonts w:ascii="Times New Roman" w:eastAsia="Times New Roman" w:hAnsi="Times New Roman" w:cs="Times New Roman"/>
          <w:sz w:val="24"/>
          <w:szCs w:val="24"/>
          <w:lang w:val="ro-RO"/>
        </w:rPr>
      </w:pPr>
      <w:r w:rsidRPr="004D484D">
        <w:rPr>
          <w:rFonts w:ascii="Times New Roman" w:eastAsia="Times New Roman" w:hAnsi="Times New Roman" w:cs="Times New Roman"/>
          <w:sz w:val="24"/>
          <w:szCs w:val="24"/>
          <w:lang w:val="ro-RO"/>
        </w:rPr>
        <w:t>Controlul asupra îndeplinirii</w:t>
      </w:r>
      <w:r w:rsidR="0041444A">
        <w:rPr>
          <w:rFonts w:ascii="Times New Roman" w:eastAsia="Times New Roman" w:hAnsi="Times New Roman" w:cs="Times New Roman"/>
          <w:sz w:val="24"/>
          <w:szCs w:val="24"/>
          <w:lang w:val="ro-RO"/>
        </w:rPr>
        <w:t xml:space="preserve"> prevederilor</w:t>
      </w:r>
      <w:r w:rsidRPr="004D484D">
        <w:rPr>
          <w:rFonts w:ascii="Times New Roman" w:eastAsia="Times New Roman" w:hAnsi="Times New Roman" w:cs="Times New Roman"/>
          <w:sz w:val="24"/>
          <w:szCs w:val="24"/>
          <w:lang w:val="ro-RO"/>
        </w:rPr>
        <w:t xml:space="preserve"> prezentei decizii revine primarului comunei Step-Soci, raionul Orhei </w:t>
      </w:r>
      <w:r w:rsidR="00723F33">
        <w:rPr>
          <w:rFonts w:ascii="Times New Roman" w:eastAsia="Times New Roman" w:hAnsi="Times New Roman" w:cs="Times New Roman"/>
          <w:sz w:val="24"/>
          <w:szCs w:val="24"/>
          <w:lang w:val="ro-RO"/>
        </w:rPr>
        <w:t xml:space="preserve">dna </w:t>
      </w:r>
      <w:proofErr w:type="spellStart"/>
      <w:r w:rsidRPr="004D484D">
        <w:rPr>
          <w:rFonts w:ascii="Times New Roman" w:eastAsia="Times New Roman" w:hAnsi="Times New Roman" w:cs="Times New Roman"/>
          <w:sz w:val="24"/>
          <w:szCs w:val="24"/>
          <w:lang w:val="ro-RO"/>
        </w:rPr>
        <w:t>Josan</w:t>
      </w:r>
      <w:proofErr w:type="spellEnd"/>
      <w:r w:rsidRPr="004D484D">
        <w:rPr>
          <w:rFonts w:ascii="Times New Roman" w:eastAsia="Times New Roman" w:hAnsi="Times New Roman" w:cs="Times New Roman"/>
          <w:sz w:val="24"/>
          <w:szCs w:val="24"/>
          <w:lang w:val="ro-RO"/>
        </w:rPr>
        <w:t xml:space="preserve"> Svetlana</w:t>
      </w:r>
      <w:r w:rsidR="00723F33">
        <w:rPr>
          <w:rFonts w:ascii="Times New Roman" w:eastAsia="Times New Roman" w:hAnsi="Times New Roman" w:cs="Times New Roman"/>
          <w:sz w:val="24"/>
          <w:szCs w:val="24"/>
          <w:lang w:val="ro-RO"/>
        </w:rPr>
        <w:t xml:space="preserve"> și a comisiei de specialitate socială.</w:t>
      </w:r>
    </w:p>
    <w:p w14:paraId="584CF393" w14:textId="77777777" w:rsidR="00FA34A0" w:rsidRDefault="00FA34A0" w:rsidP="004B4594">
      <w:pPr>
        <w:tabs>
          <w:tab w:val="left" w:pos="708"/>
          <w:tab w:val="left" w:pos="6180"/>
          <w:tab w:val="left" w:pos="6630"/>
        </w:tabs>
        <w:suppressAutoHyphens/>
        <w:spacing w:after="0" w:line="360" w:lineRule="auto"/>
        <w:jc w:val="both"/>
        <w:rPr>
          <w:rFonts w:ascii="Times New Roman" w:eastAsia="SimSun" w:hAnsi="Times New Roman" w:cs="Times New Roman"/>
          <w:b/>
          <w:color w:val="00000A"/>
          <w:sz w:val="24"/>
          <w:szCs w:val="24"/>
          <w:lang w:val="ro-RO"/>
        </w:rPr>
      </w:pPr>
    </w:p>
    <w:p w14:paraId="144CAA9F" w14:textId="334EBA41" w:rsidR="00C52388" w:rsidRPr="00C52388" w:rsidRDefault="00C52388" w:rsidP="004B4594">
      <w:pPr>
        <w:tabs>
          <w:tab w:val="left" w:pos="708"/>
          <w:tab w:val="left" w:pos="6180"/>
          <w:tab w:val="left" w:pos="6630"/>
        </w:tabs>
        <w:suppressAutoHyphens/>
        <w:spacing w:after="0" w:line="360" w:lineRule="auto"/>
        <w:jc w:val="both"/>
        <w:rPr>
          <w:rFonts w:ascii="Times New Roman" w:eastAsia="SimSun" w:hAnsi="Times New Roman" w:cs="Times New Roman"/>
          <w:b/>
          <w:color w:val="00000A"/>
          <w:sz w:val="24"/>
          <w:szCs w:val="24"/>
          <w:lang w:val="en-US"/>
        </w:rPr>
      </w:pPr>
      <w:proofErr w:type="spellStart"/>
      <w:r w:rsidRPr="00C52388">
        <w:rPr>
          <w:rFonts w:ascii="Times New Roman" w:eastAsia="SimSun" w:hAnsi="Times New Roman" w:cs="Times New Roman"/>
          <w:b/>
          <w:color w:val="00000A"/>
          <w:sz w:val="24"/>
          <w:szCs w:val="24"/>
          <w:lang w:val="en-US"/>
        </w:rPr>
        <w:t>Președintele</w:t>
      </w:r>
      <w:proofErr w:type="spellEnd"/>
      <w:r w:rsidRPr="00C52388">
        <w:rPr>
          <w:rFonts w:ascii="Times New Roman" w:eastAsia="SimSun" w:hAnsi="Times New Roman" w:cs="Times New Roman"/>
          <w:b/>
          <w:color w:val="00000A"/>
          <w:sz w:val="24"/>
          <w:szCs w:val="24"/>
          <w:lang w:val="en-US"/>
        </w:rPr>
        <w:t xml:space="preserve"> </w:t>
      </w:r>
      <w:proofErr w:type="spellStart"/>
      <w:r w:rsidRPr="00C52388">
        <w:rPr>
          <w:rFonts w:ascii="Times New Roman" w:eastAsia="SimSun" w:hAnsi="Times New Roman" w:cs="Times New Roman"/>
          <w:b/>
          <w:color w:val="00000A"/>
          <w:sz w:val="24"/>
          <w:szCs w:val="24"/>
          <w:lang w:val="en-US"/>
        </w:rPr>
        <w:t>ședinței</w:t>
      </w:r>
      <w:proofErr w:type="spellEnd"/>
      <w:r w:rsidRPr="00C52388">
        <w:rPr>
          <w:rFonts w:ascii="Times New Roman" w:eastAsia="SimSun" w:hAnsi="Times New Roman" w:cs="Times New Roman"/>
          <w:b/>
          <w:color w:val="00000A"/>
          <w:sz w:val="24"/>
          <w:szCs w:val="24"/>
          <w:lang w:val="en-US"/>
        </w:rPr>
        <w:t xml:space="preserve">  </w:t>
      </w:r>
      <w:r w:rsidRPr="00C52388">
        <w:rPr>
          <w:rFonts w:ascii="Times New Roman" w:eastAsia="SimSun" w:hAnsi="Times New Roman" w:cs="Times New Roman"/>
          <w:b/>
          <w:color w:val="00000A"/>
          <w:sz w:val="24"/>
          <w:szCs w:val="24"/>
          <w:lang w:val="en-US"/>
        </w:rPr>
        <w:tab/>
      </w:r>
      <w:r w:rsidR="004B4594">
        <w:rPr>
          <w:rFonts w:ascii="Times New Roman" w:eastAsia="SimSun" w:hAnsi="Times New Roman" w:cs="Times New Roman"/>
          <w:b/>
          <w:color w:val="00000A"/>
          <w:sz w:val="24"/>
          <w:szCs w:val="24"/>
          <w:lang w:val="en-US"/>
        </w:rPr>
        <w:tab/>
      </w:r>
      <w:bookmarkStart w:id="1" w:name="_GoBack"/>
      <w:bookmarkEnd w:id="1"/>
    </w:p>
    <w:p w14:paraId="16163765" w14:textId="77777777" w:rsidR="00FA34A0" w:rsidRDefault="00FA34A0" w:rsidP="00FA34A0">
      <w:pPr>
        <w:tabs>
          <w:tab w:val="left" w:pos="708"/>
          <w:tab w:val="left" w:pos="6715"/>
        </w:tabs>
        <w:suppressAutoHyphens/>
        <w:spacing w:after="0" w:line="360" w:lineRule="auto"/>
        <w:jc w:val="both"/>
        <w:rPr>
          <w:rFonts w:ascii="Times New Roman" w:eastAsia="SimSun" w:hAnsi="Times New Roman" w:cs="Times New Roman"/>
          <w:b/>
          <w:color w:val="00000A"/>
          <w:sz w:val="24"/>
          <w:szCs w:val="24"/>
          <w:lang w:val="en-US"/>
        </w:rPr>
      </w:pPr>
    </w:p>
    <w:p w14:paraId="75D1621F" w14:textId="1B4D70AC" w:rsidR="001B041E" w:rsidRPr="00FA34A0" w:rsidRDefault="00C52388" w:rsidP="00FA34A0">
      <w:pPr>
        <w:tabs>
          <w:tab w:val="left" w:pos="708"/>
          <w:tab w:val="left" w:pos="6715"/>
        </w:tabs>
        <w:suppressAutoHyphens/>
        <w:spacing w:after="0" w:line="360" w:lineRule="auto"/>
        <w:jc w:val="both"/>
        <w:rPr>
          <w:rFonts w:ascii="Times New Roman" w:eastAsia="SimSun" w:hAnsi="Times New Roman" w:cs="Times New Roman"/>
          <w:color w:val="00000A"/>
          <w:sz w:val="24"/>
          <w:szCs w:val="24"/>
          <w:lang w:val="en-US"/>
        </w:rPr>
      </w:pPr>
      <w:proofErr w:type="spellStart"/>
      <w:r w:rsidRPr="00C52388">
        <w:rPr>
          <w:rFonts w:ascii="Times New Roman" w:eastAsia="SimSun" w:hAnsi="Times New Roman" w:cs="Times New Roman"/>
          <w:b/>
          <w:color w:val="00000A"/>
          <w:sz w:val="24"/>
          <w:szCs w:val="24"/>
          <w:lang w:val="en-US"/>
        </w:rPr>
        <w:t>Secretar</w:t>
      </w:r>
      <w:proofErr w:type="spellEnd"/>
      <w:r w:rsidRPr="00C52388">
        <w:rPr>
          <w:rFonts w:ascii="Times New Roman" w:eastAsia="SimSun" w:hAnsi="Times New Roman" w:cs="Times New Roman"/>
          <w:b/>
          <w:color w:val="00000A"/>
          <w:sz w:val="24"/>
          <w:szCs w:val="24"/>
          <w:lang w:val="en-US"/>
        </w:rPr>
        <w:t xml:space="preserve"> al </w:t>
      </w:r>
      <w:proofErr w:type="spellStart"/>
      <w:r w:rsidRPr="00C52388">
        <w:rPr>
          <w:rFonts w:ascii="Times New Roman" w:eastAsia="SimSun" w:hAnsi="Times New Roman" w:cs="Times New Roman"/>
          <w:b/>
          <w:color w:val="00000A"/>
          <w:sz w:val="24"/>
          <w:szCs w:val="24"/>
          <w:lang w:val="en-US"/>
        </w:rPr>
        <w:t>consiliului</w:t>
      </w:r>
      <w:proofErr w:type="spellEnd"/>
      <w:r w:rsidRPr="00C52388">
        <w:rPr>
          <w:rFonts w:ascii="Times New Roman" w:eastAsia="SimSun" w:hAnsi="Times New Roman" w:cs="Times New Roman"/>
          <w:b/>
          <w:color w:val="00000A"/>
          <w:sz w:val="24"/>
          <w:szCs w:val="24"/>
          <w:lang w:val="en-US"/>
        </w:rPr>
        <w:t xml:space="preserve">                                                                 </w:t>
      </w:r>
      <w:r w:rsidRPr="00C52388">
        <w:rPr>
          <w:rFonts w:ascii="Times New Roman" w:eastAsia="SimSun" w:hAnsi="Times New Roman" w:cs="Times New Roman"/>
          <w:b/>
          <w:color w:val="00000A"/>
          <w:sz w:val="24"/>
          <w:szCs w:val="24"/>
          <w:lang w:val="en-US"/>
        </w:rPr>
        <w:tab/>
        <w:t xml:space="preserve">PETCU </w:t>
      </w:r>
      <w:proofErr w:type="spellStart"/>
      <w:r w:rsidRPr="00C52388">
        <w:rPr>
          <w:rFonts w:ascii="Times New Roman" w:eastAsia="SimSun" w:hAnsi="Times New Roman" w:cs="Times New Roman"/>
          <w:b/>
          <w:color w:val="00000A"/>
          <w:sz w:val="24"/>
          <w:szCs w:val="24"/>
          <w:lang w:val="en-US"/>
        </w:rPr>
        <w:t>Alla</w:t>
      </w:r>
      <w:proofErr w:type="spellEnd"/>
    </w:p>
    <w:sectPr w:rsidR="001B041E" w:rsidRPr="00FA34A0" w:rsidSect="00FA34A0">
      <w:pgSz w:w="11906" w:h="16838"/>
      <w:pgMar w:top="851" w:right="849"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1654"/>
    <w:multiLevelType w:val="hybridMultilevel"/>
    <w:tmpl w:val="7BAE27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50453D60"/>
    <w:multiLevelType w:val="hybridMultilevel"/>
    <w:tmpl w:val="04546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DA558A1"/>
    <w:multiLevelType w:val="hybridMultilevel"/>
    <w:tmpl w:val="E8324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2B6F6A"/>
    <w:multiLevelType w:val="hybridMultilevel"/>
    <w:tmpl w:val="565459E8"/>
    <w:lvl w:ilvl="0" w:tplc="B4E0749A">
      <w:start w:val="1"/>
      <w:numFmt w:val="decimal"/>
      <w:lvlText w:val="%1."/>
      <w:lvlJc w:val="left"/>
      <w:pPr>
        <w:ind w:left="720" w:hanging="360"/>
      </w:pPr>
      <w:rPr>
        <w:b/>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92"/>
    <w:rsid w:val="00003F1F"/>
    <w:rsid w:val="0002230A"/>
    <w:rsid w:val="000B367C"/>
    <w:rsid w:val="000B5147"/>
    <w:rsid w:val="000F2203"/>
    <w:rsid w:val="001A1403"/>
    <w:rsid w:val="001B041E"/>
    <w:rsid w:val="001B2974"/>
    <w:rsid w:val="002144FB"/>
    <w:rsid w:val="00250C8D"/>
    <w:rsid w:val="00275BE8"/>
    <w:rsid w:val="00297F25"/>
    <w:rsid w:val="002B036E"/>
    <w:rsid w:val="00390774"/>
    <w:rsid w:val="003A51E6"/>
    <w:rsid w:val="0041444A"/>
    <w:rsid w:val="00423849"/>
    <w:rsid w:val="00444EC9"/>
    <w:rsid w:val="00485FE0"/>
    <w:rsid w:val="0049005B"/>
    <w:rsid w:val="004B17F6"/>
    <w:rsid w:val="004B4594"/>
    <w:rsid w:val="004C48D0"/>
    <w:rsid w:val="004D484D"/>
    <w:rsid w:val="0052338B"/>
    <w:rsid w:val="0057530D"/>
    <w:rsid w:val="005B513B"/>
    <w:rsid w:val="005E0A0C"/>
    <w:rsid w:val="00617E4C"/>
    <w:rsid w:val="00633B11"/>
    <w:rsid w:val="006426E6"/>
    <w:rsid w:val="00681F1B"/>
    <w:rsid w:val="007048A2"/>
    <w:rsid w:val="00723F33"/>
    <w:rsid w:val="00776972"/>
    <w:rsid w:val="007A6F13"/>
    <w:rsid w:val="007F0F3D"/>
    <w:rsid w:val="0092475C"/>
    <w:rsid w:val="00926D54"/>
    <w:rsid w:val="009A2EFA"/>
    <w:rsid w:val="009E62DD"/>
    <w:rsid w:val="009F4697"/>
    <w:rsid w:val="00A50AC8"/>
    <w:rsid w:val="00A5150F"/>
    <w:rsid w:val="00AA7523"/>
    <w:rsid w:val="00BF694C"/>
    <w:rsid w:val="00C04723"/>
    <w:rsid w:val="00C25BD9"/>
    <w:rsid w:val="00C25E08"/>
    <w:rsid w:val="00C52388"/>
    <w:rsid w:val="00C84383"/>
    <w:rsid w:val="00C85434"/>
    <w:rsid w:val="00CB3792"/>
    <w:rsid w:val="00CD5E7B"/>
    <w:rsid w:val="00CD697D"/>
    <w:rsid w:val="00CF6558"/>
    <w:rsid w:val="00D830E9"/>
    <w:rsid w:val="00DA4D1A"/>
    <w:rsid w:val="00E177A2"/>
    <w:rsid w:val="00E32DE6"/>
    <w:rsid w:val="00E3421D"/>
    <w:rsid w:val="00F01B0B"/>
    <w:rsid w:val="00F45565"/>
    <w:rsid w:val="00F54DB4"/>
    <w:rsid w:val="00F57E7B"/>
    <w:rsid w:val="00FA0BB3"/>
    <w:rsid w:val="00FA34A0"/>
    <w:rsid w:val="00FC57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456E"/>
  <w15:docId w15:val="{CCE0D58C-90D9-44D8-B7AA-E9C6A427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mplicit">
    <w:name w:val="Implicit"/>
    <w:rsid w:val="00CB3792"/>
    <w:pPr>
      <w:tabs>
        <w:tab w:val="left" w:pos="708"/>
      </w:tabs>
      <w:suppressAutoHyphens/>
    </w:pPr>
    <w:rPr>
      <w:rFonts w:ascii="Calibri" w:eastAsia="SimSun" w:hAnsi="Calibri"/>
      <w:color w:val="00000A"/>
    </w:rPr>
  </w:style>
  <w:style w:type="paragraph" w:styleId="a3">
    <w:name w:val="No Spacing"/>
    <w:qFormat/>
    <w:rsid w:val="00CB3792"/>
    <w:pPr>
      <w:tabs>
        <w:tab w:val="left" w:pos="708"/>
      </w:tabs>
      <w:suppressAutoHyphens/>
      <w:spacing w:after="0" w:line="100" w:lineRule="atLeast"/>
    </w:pPr>
    <w:rPr>
      <w:rFonts w:ascii="Calibri" w:eastAsia="SimSun" w:hAnsi="Calibri"/>
      <w:color w:val="00000A"/>
    </w:rPr>
  </w:style>
  <w:style w:type="paragraph" w:styleId="a4">
    <w:name w:val="Balloon Text"/>
    <w:basedOn w:val="a"/>
    <w:link w:val="a5"/>
    <w:uiPriority w:val="99"/>
    <w:semiHidden/>
    <w:unhideWhenUsed/>
    <w:rsid w:val="00CB37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3792"/>
    <w:rPr>
      <w:rFonts w:ascii="Tahoma" w:eastAsiaTheme="minorEastAsia" w:hAnsi="Tahoma" w:cs="Tahoma"/>
      <w:sz w:val="16"/>
      <w:szCs w:val="16"/>
      <w:lang w:eastAsia="ru-RU"/>
    </w:rPr>
  </w:style>
  <w:style w:type="paragraph" w:styleId="a6">
    <w:name w:val="List Paragraph"/>
    <w:basedOn w:val="a"/>
    <w:uiPriority w:val="34"/>
    <w:qFormat/>
    <w:rsid w:val="004D4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psoci.comuna.m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337</Words>
  <Characters>1924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User_25</dc:creator>
  <cp:lastModifiedBy>Admin</cp:lastModifiedBy>
  <cp:revision>16</cp:revision>
  <cp:lastPrinted>2023-09-22T08:30:00Z</cp:lastPrinted>
  <dcterms:created xsi:type="dcterms:W3CDTF">2023-09-14T13:55:00Z</dcterms:created>
  <dcterms:modified xsi:type="dcterms:W3CDTF">2023-09-22T08:36:00Z</dcterms:modified>
</cp:coreProperties>
</file>